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1F1F" w14:textId="77777777" w:rsidR="00EB295E" w:rsidRDefault="00EB295E" w:rsidP="00A65599">
      <w:pPr>
        <w:jc w:val="both"/>
        <w:rPr>
          <w:rFonts w:ascii="Arial Narrow" w:hAnsi="Arial Narrow"/>
        </w:rPr>
      </w:pPr>
    </w:p>
    <w:p w14:paraId="0AC1CF37" w14:textId="77777777" w:rsidR="00EB295E" w:rsidRDefault="00EB295E" w:rsidP="00A65599">
      <w:pPr>
        <w:jc w:val="both"/>
        <w:rPr>
          <w:rFonts w:ascii="Arial Narrow" w:hAnsi="Arial Narrow"/>
        </w:rPr>
      </w:pPr>
    </w:p>
    <w:p w14:paraId="48373AA3" w14:textId="77777777" w:rsidR="0026013F" w:rsidRPr="009D6068" w:rsidRDefault="009E6E40" w:rsidP="00A65599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Na temelju točke</w:t>
      </w:r>
      <w:r w:rsidR="006D5E48" w:rsidRPr="009D6068">
        <w:rPr>
          <w:rFonts w:ascii="Arial Narrow" w:hAnsi="Arial Narrow"/>
        </w:rPr>
        <w:t xml:space="preserve"> </w:t>
      </w:r>
      <w:r w:rsidRPr="009D6068">
        <w:rPr>
          <w:rFonts w:ascii="Arial Narrow" w:hAnsi="Arial Narrow"/>
        </w:rPr>
        <w:t>V</w:t>
      </w:r>
      <w:r w:rsidR="004C5DDC" w:rsidRPr="009D6068">
        <w:rPr>
          <w:rFonts w:ascii="Arial Narrow" w:hAnsi="Arial Narrow"/>
        </w:rPr>
        <w:t>.</w:t>
      </w:r>
      <w:r w:rsidR="00D7502D" w:rsidRPr="009D6068">
        <w:rPr>
          <w:rFonts w:ascii="Arial Narrow" w:hAnsi="Arial Narrow"/>
        </w:rPr>
        <w:t xml:space="preserve"> </w:t>
      </w:r>
      <w:r w:rsidR="004C5DDC" w:rsidRPr="009D6068">
        <w:rPr>
          <w:rFonts w:ascii="Arial Narrow" w:hAnsi="Arial Narrow"/>
        </w:rPr>
        <w:t>Odluke</w:t>
      </w:r>
      <w:r w:rsidR="0030514D">
        <w:rPr>
          <w:rFonts w:ascii="Arial Narrow" w:hAnsi="Arial Narrow"/>
        </w:rPr>
        <w:t xml:space="preserve"> Vlade Republike Hrvatske</w:t>
      </w:r>
      <w:r w:rsidR="00AE3E32" w:rsidRPr="009D6068">
        <w:rPr>
          <w:rFonts w:ascii="Arial Narrow" w:hAnsi="Arial Narrow"/>
        </w:rPr>
        <w:t xml:space="preserve"> </w:t>
      </w:r>
      <w:r w:rsidR="00353260" w:rsidRPr="009D6068">
        <w:rPr>
          <w:rFonts w:ascii="Arial Narrow" w:hAnsi="Arial Narrow"/>
        </w:rPr>
        <w:t xml:space="preserve"> </w:t>
      </w:r>
      <w:r w:rsidR="00D7502D" w:rsidRPr="009D6068">
        <w:rPr>
          <w:rFonts w:ascii="Arial Narrow" w:hAnsi="Arial Narrow"/>
        </w:rPr>
        <w:t xml:space="preserve">o kriterijima i mjerilima za utvrđivanje bilančnih prava za financiranje minimalnog financijskog standarda javnih </w:t>
      </w:r>
      <w:r w:rsidRPr="009D6068">
        <w:rPr>
          <w:rFonts w:ascii="Arial Narrow" w:hAnsi="Arial Narrow"/>
        </w:rPr>
        <w:t>potreba osnovnog školstva u 20</w:t>
      </w:r>
      <w:r w:rsidR="003C44F1">
        <w:rPr>
          <w:rFonts w:ascii="Arial Narrow" w:hAnsi="Arial Narrow"/>
        </w:rPr>
        <w:t>2</w:t>
      </w:r>
      <w:r w:rsidR="00E45DFF">
        <w:rPr>
          <w:rFonts w:ascii="Arial Narrow" w:hAnsi="Arial Narrow"/>
        </w:rPr>
        <w:t>6</w:t>
      </w:r>
      <w:r w:rsidR="00D7502D" w:rsidRPr="009D6068">
        <w:rPr>
          <w:rFonts w:ascii="Arial Narrow" w:hAnsi="Arial Narrow"/>
        </w:rPr>
        <w:t>. godini ("Narodne n</w:t>
      </w:r>
      <w:r w:rsidR="004950BB">
        <w:rPr>
          <w:rFonts w:ascii="Arial Narrow" w:hAnsi="Arial Narrow"/>
        </w:rPr>
        <w:t xml:space="preserve">ovine", broj </w:t>
      </w:r>
      <w:r w:rsidR="004E39D5">
        <w:rPr>
          <w:rFonts w:ascii="Arial Narrow" w:hAnsi="Arial Narrow"/>
        </w:rPr>
        <w:t>1</w:t>
      </w:r>
      <w:r w:rsidR="00E45DFF">
        <w:rPr>
          <w:rFonts w:ascii="Arial Narrow" w:hAnsi="Arial Narrow"/>
        </w:rPr>
        <w:t>3</w:t>
      </w:r>
      <w:r w:rsidR="004950BB">
        <w:rPr>
          <w:rFonts w:ascii="Arial Narrow" w:hAnsi="Arial Narrow"/>
        </w:rPr>
        <w:t>/</w:t>
      </w:r>
      <w:r w:rsidR="0088369A">
        <w:rPr>
          <w:rFonts w:ascii="Arial Narrow" w:hAnsi="Arial Narrow"/>
        </w:rPr>
        <w:t>2</w:t>
      </w:r>
      <w:r w:rsidR="00E45DFF">
        <w:rPr>
          <w:rFonts w:ascii="Arial Narrow" w:hAnsi="Arial Narrow"/>
        </w:rPr>
        <w:t>6</w:t>
      </w:r>
      <w:r w:rsidR="0022459D" w:rsidRPr="009D6068">
        <w:rPr>
          <w:rFonts w:ascii="Arial Narrow" w:hAnsi="Arial Narrow"/>
        </w:rPr>
        <w:t>)</w:t>
      </w:r>
      <w:r w:rsidRPr="009D6068">
        <w:rPr>
          <w:rFonts w:ascii="Arial Narrow" w:hAnsi="Arial Narrow"/>
        </w:rPr>
        <w:t xml:space="preserve">, </w:t>
      </w:r>
      <w:r w:rsidR="005B05CD" w:rsidRPr="009D6068">
        <w:rPr>
          <w:rFonts w:ascii="Arial Narrow" w:hAnsi="Arial Narrow"/>
        </w:rPr>
        <w:t>Proračuna Grada Šibenika</w:t>
      </w:r>
      <w:r w:rsidR="004950BB">
        <w:rPr>
          <w:rFonts w:ascii="Arial Narrow" w:hAnsi="Arial Narrow"/>
        </w:rPr>
        <w:t xml:space="preserve"> za 20</w:t>
      </w:r>
      <w:r w:rsidR="003C44F1">
        <w:rPr>
          <w:rFonts w:ascii="Arial Narrow" w:hAnsi="Arial Narrow"/>
        </w:rPr>
        <w:t>2</w:t>
      </w:r>
      <w:r w:rsidR="00E45DFF">
        <w:rPr>
          <w:rFonts w:ascii="Arial Narrow" w:hAnsi="Arial Narrow"/>
        </w:rPr>
        <w:t>6</w:t>
      </w:r>
      <w:r w:rsidRPr="009D6068">
        <w:rPr>
          <w:rFonts w:ascii="Arial Narrow" w:hAnsi="Arial Narrow"/>
        </w:rPr>
        <w:t>. godinu („Služ</w:t>
      </w:r>
      <w:r w:rsidR="007438DD" w:rsidRPr="009D6068">
        <w:rPr>
          <w:rFonts w:ascii="Arial Narrow" w:hAnsi="Arial Narrow"/>
        </w:rPr>
        <w:t>ben</w:t>
      </w:r>
      <w:r w:rsidR="00492244" w:rsidRPr="009D6068">
        <w:rPr>
          <w:rFonts w:ascii="Arial Narrow" w:hAnsi="Arial Narrow"/>
        </w:rPr>
        <w:t>i glasnik Grada Šibenika“,</w:t>
      </w:r>
      <w:r w:rsidR="007E52CA" w:rsidRPr="009D6068">
        <w:rPr>
          <w:rFonts w:ascii="Arial Narrow" w:hAnsi="Arial Narrow"/>
        </w:rPr>
        <w:t xml:space="preserve"> broj</w:t>
      </w:r>
      <w:r w:rsidR="004950BB">
        <w:rPr>
          <w:rFonts w:ascii="Arial Narrow" w:hAnsi="Arial Narrow"/>
        </w:rPr>
        <w:t xml:space="preserve"> </w:t>
      </w:r>
      <w:r w:rsidR="007F2805">
        <w:rPr>
          <w:rFonts w:ascii="Arial Narrow" w:hAnsi="Arial Narrow"/>
        </w:rPr>
        <w:t>1</w:t>
      </w:r>
      <w:r w:rsidR="00E45DFF">
        <w:rPr>
          <w:rFonts w:ascii="Arial Narrow" w:hAnsi="Arial Narrow"/>
        </w:rPr>
        <w:t>3</w:t>
      </w:r>
      <w:r w:rsidR="004950BB">
        <w:rPr>
          <w:rFonts w:ascii="Arial Narrow" w:hAnsi="Arial Narrow"/>
        </w:rPr>
        <w:t>/</w:t>
      </w:r>
      <w:r w:rsidR="0088369A">
        <w:rPr>
          <w:rFonts w:ascii="Arial Narrow" w:hAnsi="Arial Narrow"/>
        </w:rPr>
        <w:t>2</w:t>
      </w:r>
      <w:r w:rsidR="00E45DFF">
        <w:rPr>
          <w:rFonts w:ascii="Arial Narrow" w:hAnsi="Arial Narrow"/>
        </w:rPr>
        <w:t>5</w:t>
      </w:r>
      <w:r w:rsidRPr="009D6068">
        <w:rPr>
          <w:rFonts w:ascii="Arial Narrow" w:hAnsi="Arial Narrow"/>
        </w:rPr>
        <w:t>)</w:t>
      </w:r>
      <w:r w:rsidR="00876550" w:rsidRPr="009D6068">
        <w:rPr>
          <w:rFonts w:ascii="Arial Narrow" w:hAnsi="Arial Narrow"/>
        </w:rPr>
        <w:t xml:space="preserve"> </w:t>
      </w:r>
      <w:r w:rsidR="00385798" w:rsidRPr="009D6068">
        <w:rPr>
          <w:rFonts w:ascii="Arial Narrow" w:hAnsi="Arial Narrow"/>
        </w:rPr>
        <w:t xml:space="preserve"> i članka 3</w:t>
      </w:r>
      <w:r w:rsidR="0088369A">
        <w:rPr>
          <w:rFonts w:ascii="Arial Narrow" w:hAnsi="Arial Narrow"/>
        </w:rPr>
        <w:t>7</w:t>
      </w:r>
      <w:r w:rsidR="00A133C6">
        <w:rPr>
          <w:rFonts w:ascii="Arial Narrow" w:hAnsi="Arial Narrow"/>
        </w:rPr>
        <w:t xml:space="preserve">. Statuta Grada Šibenika </w:t>
      </w:r>
      <w:r w:rsidR="00482802" w:rsidRPr="009D6068">
        <w:rPr>
          <w:rFonts w:ascii="Arial Narrow" w:hAnsi="Arial Narrow"/>
        </w:rPr>
        <w:t>(</w:t>
      </w:r>
      <w:r w:rsidR="00E32359" w:rsidRPr="009D6068">
        <w:rPr>
          <w:rFonts w:ascii="Arial Narrow" w:hAnsi="Arial Narrow"/>
        </w:rPr>
        <w:t>„Službeni glas</w:t>
      </w:r>
      <w:r w:rsidR="004950BB">
        <w:rPr>
          <w:rFonts w:ascii="Arial Narrow" w:hAnsi="Arial Narrow"/>
        </w:rPr>
        <w:t>nik Grada Šibenika“, broj</w:t>
      </w:r>
      <w:r w:rsidR="00723C90">
        <w:rPr>
          <w:rFonts w:ascii="Arial Narrow" w:hAnsi="Arial Narrow"/>
        </w:rPr>
        <w:t xml:space="preserve"> </w:t>
      </w:r>
      <w:r w:rsidR="0088369A">
        <w:rPr>
          <w:rFonts w:ascii="Arial Narrow" w:hAnsi="Arial Narrow"/>
        </w:rPr>
        <w:t>2/21</w:t>
      </w:r>
      <w:r w:rsidR="00482802" w:rsidRPr="009D6068">
        <w:rPr>
          <w:rFonts w:ascii="Arial Narrow" w:hAnsi="Arial Narrow"/>
        </w:rPr>
        <w:t>)</w:t>
      </w:r>
      <w:r w:rsidR="00385798" w:rsidRPr="009D6068">
        <w:rPr>
          <w:rFonts w:ascii="Arial Narrow" w:hAnsi="Arial Narrow"/>
        </w:rPr>
        <w:t xml:space="preserve">, Gradsko vijeće </w:t>
      </w:r>
      <w:r w:rsidR="00E32359" w:rsidRPr="009D6068">
        <w:rPr>
          <w:rFonts w:ascii="Arial Narrow" w:hAnsi="Arial Narrow"/>
        </w:rPr>
        <w:t>Grada Šibenika</w:t>
      </w:r>
      <w:r w:rsidR="004950BB">
        <w:rPr>
          <w:rFonts w:ascii="Arial Narrow" w:hAnsi="Arial Narrow"/>
        </w:rPr>
        <w:t xml:space="preserve"> na </w:t>
      </w:r>
      <w:r w:rsidR="00E45DFF">
        <w:rPr>
          <w:rFonts w:ascii="Arial Narrow" w:hAnsi="Arial Narrow"/>
        </w:rPr>
        <w:tab/>
      </w:r>
      <w:r w:rsidR="003A0865">
        <w:rPr>
          <w:rFonts w:ascii="Arial Narrow" w:hAnsi="Arial Narrow"/>
        </w:rPr>
        <w:t xml:space="preserve">6. </w:t>
      </w:r>
      <w:r w:rsidR="009A20A4" w:rsidRPr="009D6068">
        <w:rPr>
          <w:rFonts w:ascii="Arial Narrow" w:hAnsi="Arial Narrow"/>
        </w:rPr>
        <w:t>sjednici od</w:t>
      </w:r>
      <w:r w:rsidR="00EB295E">
        <w:rPr>
          <w:rFonts w:ascii="Arial Narrow" w:hAnsi="Arial Narrow"/>
        </w:rPr>
        <w:t xml:space="preserve"> </w:t>
      </w:r>
      <w:r w:rsidR="003A0865">
        <w:rPr>
          <w:rFonts w:ascii="Arial Narrow" w:hAnsi="Arial Narrow"/>
        </w:rPr>
        <w:t xml:space="preserve">17. lipnja </w:t>
      </w:r>
      <w:r w:rsidR="004950BB">
        <w:rPr>
          <w:rFonts w:ascii="Arial Narrow" w:hAnsi="Arial Narrow"/>
        </w:rPr>
        <w:t>20</w:t>
      </w:r>
      <w:r w:rsidR="003C44F1">
        <w:rPr>
          <w:rFonts w:ascii="Arial Narrow" w:hAnsi="Arial Narrow"/>
        </w:rPr>
        <w:t>2</w:t>
      </w:r>
      <w:r w:rsidR="00E45DFF">
        <w:rPr>
          <w:rFonts w:ascii="Arial Narrow" w:hAnsi="Arial Narrow"/>
        </w:rPr>
        <w:t>6</w:t>
      </w:r>
      <w:r w:rsidR="003C44F1">
        <w:rPr>
          <w:rFonts w:ascii="Arial Narrow" w:hAnsi="Arial Narrow"/>
        </w:rPr>
        <w:t xml:space="preserve">. </w:t>
      </w:r>
      <w:r w:rsidR="00AD5E5D" w:rsidRPr="009D6068">
        <w:rPr>
          <w:rFonts w:ascii="Arial Narrow" w:hAnsi="Arial Narrow"/>
        </w:rPr>
        <w:t>godine</w:t>
      </w:r>
      <w:r w:rsidR="00073047">
        <w:rPr>
          <w:rFonts w:ascii="Arial Narrow" w:hAnsi="Arial Narrow"/>
        </w:rPr>
        <w:t>,</w:t>
      </w:r>
      <w:r w:rsidR="00AD5E5D" w:rsidRPr="009D6068">
        <w:rPr>
          <w:rFonts w:ascii="Arial Narrow" w:hAnsi="Arial Narrow"/>
        </w:rPr>
        <w:t xml:space="preserve"> </w:t>
      </w:r>
      <w:r w:rsidR="00A65599" w:rsidRPr="009D6068">
        <w:rPr>
          <w:rFonts w:ascii="Arial Narrow" w:hAnsi="Arial Narrow"/>
        </w:rPr>
        <w:t>donosi</w:t>
      </w:r>
    </w:p>
    <w:p w14:paraId="09D147E6" w14:textId="77777777" w:rsidR="00B04C99" w:rsidRPr="009D6068" w:rsidRDefault="00B04C99" w:rsidP="00A65599">
      <w:pPr>
        <w:jc w:val="both"/>
        <w:rPr>
          <w:rFonts w:ascii="Arial Narrow" w:hAnsi="Arial Narrow"/>
        </w:rPr>
      </w:pPr>
    </w:p>
    <w:p w14:paraId="3CBFFD60" w14:textId="77777777" w:rsidR="00A65599" w:rsidRPr="009D6068" w:rsidRDefault="00A65599" w:rsidP="00A65599">
      <w:pPr>
        <w:jc w:val="center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>O D L U K U</w:t>
      </w:r>
    </w:p>
    <w:p w14:paraId="2C6815E8" w14:textId="77777777" w:rsidR="00DF0721" w:rsidRPr="009D6068" w:rsidRDefault="00A65599" w:rsidP="00A65599">
      <w:pPr>
        <w:jc w:val="center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 xml:space="preserve">o kriterijima, mjerilima i načinu financiranja decentraliziranih funkcija </w:t>
      </w:r>
    </w:p>
    <w:p w14:paraId="301D2A71" w14:textId="77777777" w:rsidR="00A65599" w:rsidRPr="009D6068" w:rsidRDefault="00DF0721" w:rsidP="00A65599">
      <w:pPr>
        <w:jc w:val="center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>osnovnog</w:t>
      </w:r>
      <w:r w:rsidR="00A65599" w:rsidRPr="009D6068">
        <w:rPr>
          <w:rFonts w:ascii="Arial Narrow" w:hAnsi="Arial Narrow"/>
          <w:b/>
        </w:rPr>
        <w:t xml:space="preserve"> školstva </w:t>
      </w:r>
      <w:r w:rsidR="004950BB">
        <w:rPr>
          <w:rFonts w:ascii="Arial Narrow" w:hAnsi="Arial Narrow"/>
          <w:b/>
        </w:rPr>
        <w:t>Grada Šibenika za 20</w:t>
      </w:r>
      <w:r w:rsidR="00DA72F2">
        <w:rPr>
          <w:rFonts w:ascii="Arial Narrow" w:hAnsi="Arial Narrow"/>
          <w:b/>
        </w:rPr>
        <w:t>2</w:t>
      </w:r>
      <w:r w:rsidR="00E45DFF">
        <w:rPr>
          <w:rFonts w:ascii="Arial Narrow" w:hAnsi="Arial Narrow"/>
          <w:b/>
        </w:rPr>
        <w:t>6</w:t>
      </w:r>
      <w:r w:rsidR="00A65599" w:rsidRPr="009D6068">
        <w:rPr>
          <w:rFonts w:ascii="Arial Narrow" w:hAnsi="Arial Narrow"/>
          <w:b/>
        </w:rPr>
        <w:t>. godinu</w:t>
      </w:r>
    </w:p>
    <w:p w14:paraId="69F1FDA0" w14:textId="77777777" w:rsidR="00C073A8" w:rsidRDefault="00C073A8" w:rsidP="00A65599">
      <w:pPr>
        <w:jc w:val="both"/>
        <w:rPr>
          <w:rFonts w:ascii="Arial Narrow" w:hAnsi="Arial Narrow"/>
        </w:rPr>
      </w:pPr>
    </w:p>
    <w:p w14:paraId="039BD565" w14:textId="77777777" w:rsidR="00E45DFF" w:rsidRPr="009D6068" w:rsidRDefault="00E45DFF" w:rsidP="00A65599">
      <w:pPr>
        <w:jc w:val="both"/>
        <w:rPr>
          <w:rFonts w:ascii="Arial Narrow" w:hAnsi="Arial Narrow"/>
        </w:rPr>
      </w:pPr>
    </w:p>
    <w:p w14:paraId="0C56373F" w14:textId="77777777" w:rsidR="00A65599" w:rsidRPr="009D6068" w:rsidRDefault="00A65599" w:rsidP="00027CCD">
      <w:pPr>
        <w:jc w:val="center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>I.</w:t>
      </w:r>
    </w:p>
    <w:p w14:paraId="62921E29" w14:textId="77777777" w:rsidR="00A65599" w:rsidRPr="009D6068" w:rsidRDefault="00A65599" w:rsidP="00A65599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 xml:space="preserve"> Ovom Odlukom u</w:t>
      </w:r>
      <w:r w:rsidR="001B25BE" w:rsidRPr="009D6068">
        <w:rPr>
          <w:rFonts w:ascii="Arial Narrow" w:hAnsi="Arial Narrow"/>
        </w:rPr>
        <w:t>tvrđuju se sredstva</w:t>
      </w:r>
      <w:r w:rsidRPr="009D6068">
        <w:rPr>
          <w:rFonts w:ascii="Arial Narrow" w:hAnsi="Arial Narrow"/>
        </w:rPr>
        <w:t xml:space="preserve"> za financiranje minimalnog financijskog standarda</w:t>
      </w:r>
      <w:r w:rsidR="0056713E" w:rsidRPr="009D6068">
        <w:rPr>
          <w:rFonts w:ascii="Arial Narrow" w:hAnsi="Arial Narrow"/>
        </w:rPr>
        <w:t xml:space="preserve"> decen</w:t>
      </w:r>
      <w:r w:rsidR="00B223A7" w:rsidRPr="009D6068">
        <w:rPr>
          <w:rFonts w:ascii="Arial Narrow" w:hAnsi="Arial Narrow"/>
        </w:rPr>
        <w:t>traliziranih funkcija</w:t>
      </w:r>
      <w:r w:rsidR="00C549D5" w:rsidRPr="009D6068">
        <w:rPr>
          <w:rFonts w:ascii="Arial Narrow" w:hAnsi="Arial Narrow"/>
        </w:rPr>
        <w:t xml:space="preserve"> </w:t>
      </w:r>
      <w:r w:rsidRPr="009D6068">
        <w:rPr>
          <w:rFonts w:ascii="Arial Narrow" w:hAnsi="Arial Narrow"/>
        </w:rPr>
        <w:t>osnov</w:t>
      </w:r>
      <w:r w:rsidR="00876550" w:rsidRPr="009D6068">
        <w:rPr>
          <w:rFonts w:ascii="Arial Narrow" w:hAnsi="Arial Narrow"/>
        </w:rPr>
        <w:t>nog školstva</w:t>
      </w:r>
      <w:r w:rsidR="001E279B" w:rsidRPr="009D6068">
        <w:rPr>
          <w:rFonts w:ascii="Arial Narrow" w:hAnsi="Arial Narrow"/>
        </w:rPr>
        <w:t xml:space="preserve"> Grada Šiben</w:t>
      </w:r>
      <w:r w:rsidR="000C16E6" w:rsidRPr="009D6068">
        <w:rPr>
          <w:rFonts w:ascii="Arial Narrow" w:hAnsi="Arial Narrow"/>
        </w:rPr>
        <w:t xml:space="preserve">ika za </w:t>
      </w:r>
      <w:r w:rsidR="004950BB">
        <w:rPr>
          <w:rFonts w:ascii="Arial Narrow" w:hAnsi="Arial Narrow"/>
        </w:rPr>
        <w:t>20</w:t>
      </w:r>
      <w:r w:rsidR="003B0368">
        <w:rPr>
          <w:rFonts w:ascii="Arial Narrow" w:hAnsi="Arial Narrow"/>
        </w:rPr>
        <w:t>2</w:t>
      </w:r>
      <w:r w:rsidR="00E45DFF">
        <w:rPr>
          <w:rFonts w:ascii="Arial Narrow" w:hAnsi="Arial Narrow"/>
        </w:rPr>
        <w:t>6</w:t>
      </w:r>
      <w:r w:rsidR="001E279B" w:rsidRPr="009D6068">
        <w:rPr>
          <w:rFonts w:ascii="Arial Narrow" w:hAnsi="Arial Narrow"/>
        </w:rPr>
        <w:t>. godinu.</w:t>
      </w:r>
    </w:p>
    <w:p w14:paraId="1A9C0687" w14:textId="77777777" w:rsidR="00AC7B4F" w:rsidRDefault="00AC7B4F" w:rsidP="00A65599">
      <w:pPr>
        <w:jc w:val="both"/>
        <w:rPr>
          <w:rFonts w:ascii="Arial Narrow" w:hAnsi="Arial Narrow"/>
        </w:rPr>
      </w:pPr>
    </w:p>
    <w:p w14:paraId="6EB337A4" w14:textId="77777777" w:rsidR="000B2FA3" w:rsidRPr="009D6068" w:rsidRDefault="000B2FA3" w:rsidP="00A65599">
      <w:pPr>
        <w:jc w:val="both"/>
        <w:rPr>
          <w:rFonts w:ascii="Arial Narrow" w:hAnsi="Arial Narrow"/>
        </w:rPr>
      </w:pPr>
    </w:p>
    <w:p w14:paraId="6C6A7D2B" w14:textId="77777777" w:rsidR="007A20CC" w:rsidRPr="009D6068" w:rsidRDefault="008D4331" w:rsidP="00027CCD">
      <w:pPr>
        <w:ind w:left="705" w:hanging="705"/>
        <w:jc w:val="center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>I</w:t>
      </w:r>
      <w:r w:rsidR="007A20CC" w:rsidRPr="009D6068">
        <w:rPr>
          <w:rFonts w:ascii="Arial Narrow" w:hAnsi="Arial Narrow"/>
          <w:b/>
        </w:rPr>
        <w:t>I.</w:t>
      </w:r>
    </w:p>
    <w:p w14:paraId="4C50DEB8" w14:textId="77777777" w:rsidR="007A20CC" w:rsidRPr="009D6068" w:rsidRDefault="00BD1581" w:rsidP="007A20CC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N</w:t>
      </w:r>
      <w:r w:rsidR="00BA0FC9" w:rsidRPr="009D6068">
        <w:rPr>
          <w:rFonts w:ascii="Arial Narrow" w:hAnsi="Arial Narrow"/>
        </w:rPr>
        <w:t>a t</w:t>
      </w:r>
      <w:r w:rsidR="002E2CE9" w:rsidRPr="009D6068">
        <w:rPr>
          <w:rFonts w:ascii="Arial Narrow" w:hAnsi="Arial Narrow"/>
        </w:rPr>
        <w:t xml:space="preserve">emelju </w:t>
      </w:r>
      <w:r w:rsidR="00494B94" w:rsidRPr="009D6068">
        <w:rPr>
          <w:rFonts w:ascii="Arial Narrow" w:hAnsi="Arial Narrow"/>
        </w:rPr>
        <w:t>točke II.</w:t>
      </w:r>
      <w:r w:rsidR="00AF49AA" w:rsidRPr="009D6068">
        <w:rPr>
          <w:rFonts w:ascii="Arial Narrow" w:hAnsi="Arial Narrow"/>
        </w:rPr>
        <w:t xml:space="preserve"> </w:t>
      </w:r>
      <w:r w:rsidR="002E2CE9" w:rsidRPr="009D6068">
        <w:rPr>
          <w:rFonts w:ascii="Arial Narrow" w:hAnsi="Arial Narrow"/>
        </w:rPr>
        <w:t>Odluke o kriterijima i mjerilima za utvrđivanje bilančnih prava za financiranje minimalnog financijskog standarda javn</w:t>
      </w:r>
      <w:r w:rsidR="002223C4" w:rsidRPr="009D6068">
        <w:rPr>
          <w:rFonts w:ascii="Arial Narrow" w:hAnsi="Arial Narrow"/>
        </w:rPr>
        <w:t xml:space="preserve">ih potreba osnovnog školstva u </w:t>
      </w:r>
      <w:r w:rsidR="004950BB">
        <w:rPr>
          <w:rFonts w:ascii="Arial Narrow" w:hAnsi="Arial Narrow"/>
        </w:rPr>
        <w:t>20</w:t>
      </w:r>
      <w:r w:rsidR="00DA72F2">
        <w:rPr>
          <w:rFonts w:ascii="Arial Narrow" w:hAnsi="Arial Narrow"/>
        </w:rPr>
        <w:t>2</w:t>
      </w:r>
      <w:r w:rsidR="00E45DFF">
        <w:rPr>
          <w:rFonts w:ascii="Arial Narrow" w:hAnsi="Arial Narrow"/>
        </w:rPr>
        <w:t>6</w:t>
      </w:r>
      <w:r w:rsidR="00BA0FC9" w:rsidRPr="009D6068">
        <w:rPr>
          <w:rFonts w:ascii="Arial Narrow" w:hAnsi="Arial Narrow"/>
        </w:rPr>
        <w:t>. godi</w:t>
      </w:r>
      <w:r w:rsidR="002E2CE9" w:rsidRPr="009D6068">
        <w:rPr>
          <w:rFonts w:ascii="Arial Narrow" w:hAnsi="Arial Narrow"/>
        </w:rPr>
        <w:t>ni</w:t>
      </w:r>
      <w:r w:rsidR="008C03C1" w:rsidRPr="009D6068">
        <w:rPr>
          <w:rFonts w:ascii="Arial Narrow" w:hAnsi="Arial Narrow"/>
        </w:rPr>
        <w:t xml:space="preserve"> („Narodne </w:t>
      </w:r>
      <w:r w:rsidR="001E279B" w:rsidRPr="009D6068">
        <w:rPr>
          <w:rFonts w:ascii="Arial Narrow" w:hAnsi="Arial Narrow"/>
        </w:rPr>
        <w:t xml:space="preserve">novine“, </w:t>
      </w:r>
      <w:r w:rsidR="004950BB">
        <w:rPr>
          <w:rFonts w:ascii="Arial Narrow" w:hAnsi="Arial Narrow"/>
        </w:rPr>
        <w:t xml:space="preserve">broj </w:t>
      </w:r>
      <w:r w:rsidR="00A71ED3">
        <w:rPr>
          <w:rFonts w:ascii="Arial Narrow" w:hAnsi="Arial Narrow"/>
        </w:rPr>
        <w:t>1</w:t>
      </w:r>
      <w:r w:rsidR="00E45DFF">
        <w:rPr>
          <w:rFonts w:ascii="Arial Narrow" w:hAnsi="Arial Narrow"/>
        </w:rPr>
        <w:t>3</w:t>
      </w:r>
      <w:r w:rsidR="0088369A">
        <w:rPr>
          <w:rFonts w:ascii="Arial Narrow" w:hAnsi="Arial Narrow"/>
        </w:rPr>
        <w:t>/2</w:t>
      </w:r>
      <w:r w:rsidR="00E45DFF">
        <w:rPr>
          <w:rFonts w:ascii="Arial Narrow" w:hAnsi="Arial Narrow"/>
        </w:rPr>
        <w:t>6</w:t>
      </w:r>
      <w:r w:rsidR="00BA0FC9" w:rsidRPr="009D6068">
        <w:rPr>
          <w:rFonts w:ascii="Arial Narrow" w:hAnsi="Arial Narrow"/>
        </w:rPr>
        <w:t>)</w:t>
      </w:r>
      <w:r w:rsidR="0059623F">
        <w:rPr>
          <w:rFonts w:ascii="Arial Narrow" w:hAnsi="Arial Narrow"/>
        </w:rPr>
        <w:t xml:space="preserve">, </w:t>
      </w:r>
      <w:r w:rsidR="001D6DD0" w:rsidRPr="009D6068">
        <w:rPr>
          <w:rFonts w:ascii="Arial Narrow" w:hAnsi="Arial Narrow"/>
        </w:rPr>
        <w:t>Grad Š</w:t>
      </w:r>
      <w:r w:rsidR="007A20CC" w:rsidRPr="009D6068">
        <w:rPr>
          <w:rFonts w:ascii="Arial Narrow" w:hAnsi="Arial Narrow"/>
        </w:rPr>
        <w:t xml:space="preserve">ibenik ostvario </w:t>
      </w:r>
      <w:r w:rsidR="00497520" w:rsidRPr="009D6068">
        <w:rPr>
          <w:rFonts w:ascii="Arial Narrow" w:hAnsi="Arial Narrow"/>
        </w:rPr>
        <w:t xml:space="preserve">je </w:t>
      </w:r>
      <w:r w:rsidR="007A20CC" w:rsidRPr="009D6068">
        <w:rPr>
          <w:rFonts w:ascii="Arial Narrow" w:hAnsi="Arial Narrow"/>
        </w:rPr>
        <w:t>bilančna prava za financiranje minimalnog financijskog standarda osnovnih ško</w:t>
      </w:r>
      <w:r w:rsidR="004950BB">
        <w:rPr>
          <w:rFonts w:ascii="Arial Narrow" w:hAnsi="Arial Narrow"/>
        </w:rPr>
        <w:t xml:space="preserve">la u ukupnom iznosu od </w:t>
      </w:r>
      <w:r w:rsidR="00A84ACE">
        <w:rPr>
          <w:rFonts w:ascii="Arial Narrow" w:hAnsi="Arial Narrow"/>
        </w:rPr>
        <w:t>1</w:t>
      </w:r>
      <w:r w:rsidR="008C7D33">
        <w:rPr>
          <w:rFonts w:ascii="Arial Narrow" w:hAnsi="Arial Narrow"/>
        </w:rPr>
        <w:t>.</w:t>
      </w:r>
      <w:r w:rsidR="00A84ACE">
        <w:rPr>
          <w:rFonts w:ascii="Arial Narrow" w:hAnsi="Arial Narrow"/>
        </w:rPr>
        <w:t>1</w:t>
      </w:r>
      <w:r w:rsidR="00E45DFF">
        <w:rPr>
          <w:rFonts w:ascii="Arial Narrow" w:hAnsi="Arial Narrow"/>
        </w:rPr>
        <w:t>90</w:t>
      </w:r>
      <w:r w:rsidR="0080136C">
        <w:rPr>
          <w:rFonts w:ascii="Arial Narrow" w:hAnsi="Arial Narrow"/>
        </w:rPr>
        <w:t>.</w:t>
      </w:r>
      <w:r w:rsidR="00E45DFF">
        <w:rPr>
          <w:rFonts w:ascii="Arial Narrow" w:hAnsi="Arial Narrow"/>
        </w:rPr>
        <w:t>814</w:t>
      </w:r>
      <w:r w:rsidR="0080136C">
        <w:rPr>
          <w:rFonts w:ascii="Arial Narrow" w:hAnsi="Arial Narrow"/>
        </w:rPr>
        <w:t>,00</w:t>
      </w:r>
      <w:r w:rsidR="00A84ACE">
        <w:rPr>
          <w:rFonts w:ascii="Arial Narrow" w:hAnsi="Arial Narrow"/>
        </w:rPr>
        <w:t xml:space="preserve"> EUR</w:t>
      </w:r>
      <w:r w:rsidR="008D4331" w:rsidRPr="009D6068">
        <w:rPr>
          <w:rFonts w:ascii="Arial Narrow" w:hAnsi="Arial Narrow"/>
        </w:rPr>
        <w:t>, a</w:t>
      </w:r>
      <w:r w:rsidR="0080136C">
        <w:rPr>
          <w:rFonts w:ascii="Arial Narrow" w:hAnsi="Arial Narrow"/>
        </w:rPr>
        <w:t xml:space="preserve"> </w:t>
      </w:r>
      <w:r w:rsidR="008D4331" w:rsidRPr="009D6068">
        <w:rPr>
          <w:rFonts w:ascii="Arial Narrow" w:hAnsi="Arial Narrow"/>
        </w:rPr>
        <w:t>raspoređuju</w:t>
      </w:r>
      <w:r w:rsidR="0080136C">
        <w:rPr>
          <w:rFonts w:ascii="Arial Narrow" w:hAnsi="Arial Narrow"/>
        </w:rPr>
        <w:t xml:space="preserve"> se</w:t>
      </w:r>
      <w:r w:rsidR="008D4331" w:rsidRPr="009D6068">
        <w:rPr>
          <w:rFonts w:ascii="Arial Narrow" w:hAnsi="Arial Narrow"/>
        </w:rPr>
        <w:t xml:space="preserve"> kako sl</w:t>
      </w:r>
      <w:r w:rsidR="00DF0721" w:rsidRPr="009D6068">
        <w:rPr>
          <w:rFonts w:ascii="Arial Narrow" w:hAnsi="Arial Narrow"/>
        </w:rPr>
        <w:t>i</w:t>
      </w:r>
      <w:r w:rsidR="008D4331" w:rsidRPr="009D6068">
        <w:rPr>
          <w:rFonts w:ascii="Arial Narrow" w:hAnsi="Arial Narrow"/>
        </w:rPr>
        <w:t>jedi:</w:t>
      </w:r>
    </w:p>
    <w:p w14:paraId="557D1BAC" w14:textId="77777777" w:rsidR="008D4331" w:rsidRPr="009D6068" w:rsidRDefault="008D4331" w:rsidP="007A20CC">
      <w:pPr>
        <w:jc w:val="both"/>
        <w:rPr>
          <w:rFonts w:ascii="Arial Narrow" w:hAnsi="Arial Narrow"/>
        </w:rPr>
      </w:pPr>
    </w:p>
    <w:p w14:paraId="3B9B85BA" w14:textId="77777777" w:rsidR="00A84ACE" w:rsidRPr="0080136C" w:rsidRDefault="008D4331" w:rsidP="00C3740D">
      <w:pPr>
        <w:numPr>
          <w:ilvl w:val="0"/>
          <w:numId w:val="1"/>
        </w:numPr>
        <w:jc w:val="both"/>
        <w:rPr>
          <w:rFonts w:ascii="Arial Narrow" w:hAnsi="Arial Narrow"/>
          <w:i/>
          <w:iCs/>
        </w:rPr>
      </w:pPr>
      <w:r w:rsidRPr="0080136C">
        <w:rPr>
          <w:rFonts w:ascii="Arial Narrow" w:hAnsi="Arial Narrow"/>
          <w:i/>
          <w:iCs/>
        </w:rPr>
        <w:t>materijalni i financijski rashodi</w:t>
      </w:r>
      <w:r w:rsidR="00B223A7" w:rsidRPr="0080136C">
        <w:rPr>
          <w:rFonts w:ascii="Arial Narrow" w:hAnsi="Arial Narrow"/>
          <w:i/>
          <w:iCs/>
        </w:rPr>
        <w:t xml:space="preserve"> i</w:t>
      </w:r>
      <w:r w:rsidR="00A84ACE" w:rsidRPr="0080136C">
        <w:rPr>
          <w:rFonts w:ascii="Arial Narrow" w:hAnsi="Arial Narrow"/>
          <w:i/>
          <w:iCs/>
        </w:rPr>
        <w:t xml:space="preserve"> rashodi za materijal i dijelove za </w:t>
      </w:r>
      <w:r w:rsidR="00B223A7" w:rsidRPr="0080136C">
        <w:rPr>
          <w:rFonts w:ascii="Arial Narrow" w:hAnsi="Arial Narrow"/>
          <w:i/>
          <w:iCs/>
        </w:rPr>
        <w:t>tekuće i investicijsko održavanje</w:t>
      </w:r>
      <w:r w:rsidR="00A84ACE" w:rsidRPr="0080136C">
        <w:rPr>
          <w:rFonts w:ascii="Arial Narrow" w:hAnsi="Arial Narrow"/>
          <w:i/>
          <w:iCs/>
        </w:rPr>
        <w:t xml:space="preserve">, usluge tekućeg i investicijskog održavanja </w:t>
      </w:r>
      <w:r w:rsidR="00C3740D" w:rsidRPr="0080136C">
        <w:rPr>
          <w:rFonts w:ascii="Arial Narrow" w:hAnsi="Arial Narrow"/>
          <w:i/>
          <w:iCs/>
        </w:rPr>
        <w:t xml:space="preserve"> </w:t>
      </w:r>
      <w:r w:rsidR="00A84ACE" w:rsidRPr="0080136C">
        <w:rPr>
          <w:rFonts w:ascii="Arial Narrow" w:hAnsi="Arial Narrow"/>
          <w:i/>
          <w:iCs/>
        </w:rPr>
        <w:t xml:space="preserve">(u daljnjem tekstu: tekuće i </w:t>
      </w:r>
    </w:p>
    <w:p w14:paraId="58660E28" w14:textId="77777777" w:rsidR="00D41A72" w:rsidRPr="0080136C" w:rsidRDefault="00A84ACE" w:rsidP="00A84ACE">
      <w:pPr>
        <w:ind w:left="1065"/>
        <w:jc w:val="both"/>
        <w:rPr>
          <w:rFonts w:ascii="Arial Narrow" w:hAnsi="Arial Narrow"/>
          <w:i/>
          <w:iCs/>
        </w:rPr>
      </w:pPr>
      <w:r w:rsidRPr="0080136C">
        <w:rPr>
          <w:rFonts w:ascii="Arial Narrow" w:hAnsi="Arial Narrow"/>
          <w:i/>
          <w:iCs/>
        </w:rPr>
        <w:t>investicijsko održavanje)</w:t>
      </w:r>
      <w:r w:rsidRPr="0080136C">
        <w:rPr>
          <w:rFonts w:ascii="Arial Narrow" w:hAnsi="Arial Narrow"/>
          <w:i/>
          <w:iCs/>
        </w:rPr>
        <w:tab/>
      </w:r>
      <w:r w:rsidR="00C3740D" w:rsidRPr="0080136C">
        <w:rPr>
          <w:rFonts w:ascii="Arial Narrow" w:hAnsi="Arial Narrow"/>
          <w:i/>
          <w:iCs/>
        </w:rPr>
        <w:tab/>
      </w:r>
      <w:r w:rsidR="00C3740D" w:rsidRPr="0080136C">
        <w:rPr>
          <w:rFonts w:ascii="Arial Narrow" w:hAnsi="Arial Narrow"/>
          <w:i/>
          <w:iCs/>
        </w:rPr>
        <w:tab/>
      </w:r>
      <w:r w:rsidR="00C3740D" w:rsidRPr="0080136C">
        <w:rPr>
          <w:rFonts w:ascii="Arial Narrow" w:hAnsi="Arial Narrow"/>
          <w:i/>
          <w:iCs/>
        </w:rPr>
        <w:tab/>
      </w:r>
      <w:r w:rsidR="00C3740D" w:rsidRPr="0080136C">
        <w:rPr>
          <w:rFonts w:ascii="Arial Narrow" w:hAnsi="Arial Narrow"/>
          <w:i/>
          <w:iCs/>
        </w:rPr>
        <w:tab/>
      </w:r>
      <w:r w:rsidR="00C3740D" w:rsidRPr="0080136C">
        <w:rPr>
          <w:rFonts w:ascii="Arial Narrow" w:hAnsi="Arial Narrow"/>
          <w:i/>
          <w:iCs/>
        </w:rPr>
        <w:tab/>
        <w:t xml:space="preserve"> 98</w:t>
      </w:r>
      <w:r w:rsidR="00E45DFF">
        <w:rPr>
          <w:rFonts w:ascii="Arial Narrow" w:hAnsi="Arial Narrow"/>
          <w:i/>
          <w:iCs/>
        </w:rPr>
        <w:t>5.270</w:t>
      </w:r>
      <w:r w:rsidR="00C3740D" w:rsidRPr="0080136C">
        <w:rPr>
          <w:rFonts w:ascii="Arial Narrow" w:hAnsi="Arial Narrow"/>
          <w:i/>
          <w:iCs/>
        </w:rPr>
        <w:t>,00 EUR</w:t>
      </w:r>
    </w:p>
    <w:p w14:paraId="5E39E959" w14:textId="77777777" w:rsidR="00C3740D" w:rsidRPr="0080136C" w:rsidRDefault="00C3740D" w:rsidP="00A84ACE">
      <w:pPr>
        <w:ind w:left="1065"/>
        <w:jc w:val="both"/>
        <w:rPr>
          <w:rFonts w:ascii="Arial Narrow" w:hAnsi="Arial Narrow"/>
          <w:i/>
          <w:iCs/>
        </w:rPr>
      </w:pPr>
    </w:p>
    <w:p w14:paraId="6EB9ECD9" w14:textId="77777777" w:rsidR="008D4331" w:rsidRPr="0080136C" w:rsidRDefault="008D4331" w:rsidP="00A84ACE">
      <w:pPr>
        <w:numPr>
          <w:ilvl w:val="0"/>
          <w:numId w:val="1"/>
        </w:numPr>
        <w:jc w:val="both"/>
        <w:rPr>
          <w:rFonts w:ascii="Arial Narrow" w:hAnsi="Arial Narrow"/>
          <w:i/>
          <w:iCs/>
        </w:rPr>
      </w:pPr>
      <w:r w:rsidRPr="0080136C">
        <w:rPr>
          <w:rFonts w:ascii="Arial Narrow" w:hAnsi="Arial Narrow"/>
          <w:i/>
          <w:iCs/>
        </w:rPr>
        <w:t xml:space="preserve">rashodi za nabavu proizvedene dugotrajne </w:t>
      </w:r>
    </w:p>
    <w:p w14:paraId="6DC021C9" w14:textId="77777777" w:rsidR="008D4331" w:rsidRPr="0080136C" w:rsidRDefault="008D4331" w:rsidP="008D4331">
      <w:pPr>
        <w:ind w:left="705"/>
        <w:jc w:val="both"/>
        <w:rPr>
          <w:rFonts w:ascii="Arial Narrow" w:hAnsi="Arial Narrow"/>
          <w:i/>
          <w:iCs/>
        </w:rPr>
      </w:pPr>
      <w:r w:rsidRPr="0080136C">
        <w:rPr>
          <w:rFonts w:ascii="Arial Narrow" w:hAnsi="Arial Narrow"/>
          <w:i/>
          <w:iCs/>
        </w:rPr>
        <w:t xml:space="preserve">      imovine i dodatna ulaganja na nefinancijskoj </w:t>
      </w:r>
    </w:p>
    <w:p w14:paraId="7EDD1E04" w14:textId="77777777" w:rsidR="008D4331" w:rsidRPr="0080136C" w:rsidRDefault="008D4331" w:rsidP="008D4331">
      <w:pPr>
        <w:ind w:left="705"/>
        <w:jc w:val="both"/>
        <w:rPr>
          <w:rFonts w:ascii="Arial Narrow" w:hAnsi="Arial Narrow"/>
          <w:i/>
          <w:iCs/>
        </w:rPr>
      </w:pPr>
      <w:r w:rsidRPr="0080136C">
        <w:rPr>
          <w:rFonts w:ascii="Arial Narrow" w:hAnsi="Arial Narrow"/>
          <w:i/>
          <w:iCs/>
        </w:rPr>
        <w:tab/>
        <w:t xml:space="preserve">      imovini</w:t>
      </w:r>
      <w:r w:rsidR="00027CCD" w:rsidRPr="0080136C">
        <w:rPr>
          <w:rFonts w:ascii="Arial Narrow" w:hAnsi="Arial Narrow"/>
          <w:i/>
          <w:iCs/>
        </w:rPr>
        <w:tab/>
      </w:r>
      <w:r w:rsidR="00027CCD" w:rsidRPr="0080136C">
        <w:rPr>
          <w:rFonts w:ascii="Arial Narrow" w:hAnsi="Arial Narrow"/>
          <w:i/>
          <w:iCs/>
        </w:rPr>
        <w:tab/>
      </w:r>
      <w:r w:rsidR="00027CCD" w:rsidRPr="0080136C">
        <w:rPr>
          <w:rFonts w:ascii="Arial Narrow" w:hAnsi="Arial Narrow"/>
          <w:i/>
          <w:iCs/>
        </w:rPr>
        <w:tab/>
      </w:r>
      <w:r w:rsidR="00027CCD" w:rsidRPr="0080136C">
        <w:rPr>
          <w:rFonts w:ascii="Arial Narrow" w:hAnsi="Arial Narrow"/>
          <w:i/>
          <w:iCs/>
        </w:rPr>
        <w:tab/>
      </w:r>
      <w:r w:rsidR="00027CCD" w:rsidRPr="0080136C">
        <w:rPr>
          <w:rFonts w:ascii="Arial Narrow" w:hAnsi="Arial Narrow"/>
          <w:i/>
          <w:iCs/>
        </w:rPr>
        <w:tab/>
      </w:r>
      <w:r w:rsidR="00027CCD" w:rsidRPr="0080136C">
        <w:rPr>
          <w:rFonts w:ascii="Arial Narrow" w:hAnsi="Arial Narrow"/>
          <w:i/>
          <w:iCs/>
        </w:rPr>
        <w:tab/>
      </w:r>
      <w:r w:rsidR="00027CCD" w:rsidRPr="0080136C">
        <w:rPr>
          <w:rFonts w:ascii="Arial Narrow" w:hAnsi="Arial Narrow"/>
          <w:i/>
          <w:iCs/>
        </w:rPr>
        <w:tab/>
      </w:r>
      <w:r w:rsidR="00F27656" w:rsidRPr="0080136C">
        <w:rPr>
          <w:rFonts w:ascii="Arial Narrow" w:hAnsi="Arial Narrow"/>
          <w:i/>
          <w:iCs/>
        </w:rPr>
        <w:t xml:space="preserve"> </w:t>
      </w:r>
      <w:r w:rsidR="00A84ACE" w:rsidRPr="0080136C">
        <w:rPr>
          <w:rFonts w:ascii="Arial Narrow" w:hAnsi="Arial Narrow"/>
          <w:i/>
          <w:iCs/>
        </w:rPr>
        <w:tab/>
      </w:r>
      <w:r w:rsidR="00CA5B2A" w:rsidRPr="0080136C">
        <w:rPr>
          <w:rFonts w:ascii="Arial Narrow" w:hAnsi="Arial Narrow"/>
          <w:i/>
          <w:iCs/>
        </w:rPr>
        <w:t>20</w:t>
      </w:r>
      <w:r w:rsidR="00E45DFF">
        <w:rPr>
          <w:rFonts w:ascii="Arial Narrow" w:hAnsi="Arial Narrow"/>
          <w:i/>
          <w:iCs/>
        </w:rPr>
        <w:t>5</w:t>
      </w:r>
      <w:r w:rsidR="00CA5B2A" w:rsidRPr="0080136C">
        <w:rPr>
          <w:rFonts w:ascii="Arial Narrow" w:hAnsi="Arial Narrow"/>
          <w:i/>
          <w:iCs/>
        </w:rPr>
        <w:t>.</w:t>
      </w:r>
      <w:r w:rsidR="00E45DFF">
        <w:rPr>
          <w:rFonts w:ascii="Arial Narrow" w:hAnsi="Arial Narrow"/>
          <w:i/>
          <w:iCs/>
        </w:rPr>
        <w:t>544</w:t>
      </w:r>
      <w:r w:rsidR="00A71ED3" w:rsidRPr="0080136C">
        <w:rPr>
          <w:rFonts w:ascii="Arial Narrow" w:hAnsi="Arial Narrow"/>
          <w:i/>
          <w:iCs/>
        </w:rPr>
        <w:t>,00</w:t>
      </w:r>
      <w:r w:rsidR="00A84ACE" w:rsidRPr="0080136C">
        <w:rPr>
          <w:rFonts w:ascii="Arial Narrow" w:hAnsi="Arial Narrow"/>
          <w:i/>
          <w:iCs/>
        </w:rPr>
        <w:t xml:space="preserve"> EUR.</w:t>
      </w:r>
    </w:p>
    <w:p w14:paraId="03D5855B" w14:textId="77777777" w:rsidR="00E45DFF" w:rsidRDefault="00E45DFF" w:rsidP="008D4331">
      <w:pPr>
        <w:ind w:left="705"/>
        <w:jc w:val="both"/>
        <w:rPr>
          <w:rFonts w:ascii="Arial Narrow" w:hAnsi="Arial Narrow"/>
          <w:b/>
          <w:sz w:val="22"/>
          <w:szCs w:val="22"/>
        </w:rPr>
      </w:pPr>
    </w:p>
    <w:p w14:paraId="316997F3" w14:textId="77777777" w:rsidR="00E45DFF" w:rsidRDefault="00E45DFF" w:rsidP="008D4331">
      <w:pPr>
        <w:ind w:left="705"/>
        <w:jc w:val="both"/>
        <w:rPr>
          <w:rFonts w:ascii="Arial Narrow" w:hAnsi="Arial Narrow"/>
          <w:b/>
          <w:sz w:val="22"/>
          <w:szCs w:val="22"/>
        </w:rPr>
      </w:pPr>
    </w:p>
    <w:p w14:paraId="3AF71F57" w14:textId="77777777" w:rsidR="00D560E7" w:rsidRPr="009D6068" w:rsidRDefault="0035113A" w:rsidP="00176306">
      <w:pPr>
        <w:ind w:firstLine="15"/>
        <w:jc w:val="center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>I</w:t>
      </w:r>
      <w:r w:rsidR="000B2FA3">
        <w:rPr>
          <w:rFonts w:ascii="Arial Narrow" w:hAnsi="Arial Narrow"/>
          <w:b/>
        </w:rPr>
        <w:t>II</w:t>
      </w:r>
      <w:r w:rsidR="00D560E7" w:rsidRPr="009D6068">
        <w:rPr>
          <w:rFonts w:ascii="Arial Narrow" w:hAnsi="Arial Narrow"/>
          <w:b/>
        </w:rPr>
        <w:t>.</w:t>
      </w:r>
    </w:p>
    <w:p w14:paraId="357A332F" w14:textId="77777777" w:rsidR="00D560E7" w:rsidRPr="009D6068" w:rsidRDefault="00D560E7" w:rsidP="00D560E7">
      <w:pPr>
        <w:ind w:firstLine="15"/>
        <w:jc w:val="both"/>
        <w:rPr>
          <w:rFonts w:ascii="Arial Narrow" w:hAnsi="Arial Narrow"/>
        </w:rPr>
      </w:pPr>
    </w:p>
    <w:p w14:paraId="2C0A5F1A" w14:textId="77777777" w:rsidR="00176306" w:rsidRPr="009D6068" w:rsidRDefault="00E77D77" w:rsidP="00A65599">
      <w:pPr>
        <w:jc w:val="both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ab/>
        <w:t>- MATERIJALNI I FINANCIJSKI RASHODI</w:t>
      </w:r>
    </w:p>
    <w:p w14:paraId="24EF37CC" w14:textId="77777777" w:rsidR="00550FB2" w:rsidRDefault="00550FB2" w:rsidP="00A65599">
      <w:pPr>
        <w:jc w:val="both"/>
        <w:rPr>
          <w:rFonts w:ascii="Arial Narrow" w:hAnsi="Arial Narrow"/>
          <w:b/>
        </w:rPr>
      </w:pPr>
    </w:p>
    <w:p w14:paraId="083C4E4D" w14:textId="77777777" w:rsidR="00B04C99" w:rsidRPr="009D6068" w:rsidRDefault="00B04C99" w:rsidP="00A65599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Kriterij za utvrđivanje visine sredstava za materijalne i financijs</w:t>
      </w:r>
      <w:r w:rsidR="00FC423D">
        <w:rPr>
          <w:rFonts w:ascii="Arial Narrow" w:hAnsi="Arial Narrow"/>
        </w:rPr>
        <w:t xml:space="preserve">ke rashode </w:t>
      </w:r>
      <w:r w:rsidR="004950BB">
        <w:rPr>
          <w:rFonts w:ascii="Arial Narrow" w:hAnsi="Arial Narrow"/>
        </w:rPr>
        <w:t xml:space="preserve"> u 20</w:t>
      </w:r>
      <w:r w:rsidR="00DA72F2">
        <w:rPr>
          <w:rFonts w:ascii="Arial Narrow" w:hAnsi="Arial Narrow"/>
        </w:rPr>
        <w:t>2</w:t>
      </w:r>
      <w:r w:rsidR="00E45DFF">
        <w:rPr>
          <w:rFonts w:ascii="Arial Narrow" w:hAnsi="Arial Narrow"/>
        </w:rPr>
        <w:t>6</w:t>
      </w:r>
      <w:r w:rsidRPr="009D6068">
        <w:rPr>
          <w:rFonts w:ascii="Arial Narrow" w:hAnsi="Arial Narrow"/>
        </w:rPr>
        <w:t xml:space="preserve">. godini </w:t>
      </w:r>
      <w:r w:rsidR="00494B94" w:rsidRPr="009D6068">
        <w:rPr>
          <w:rFonts w:ascii="Arial Narrow" w:hAnsi="Arial Narrow"/>
        </w:rPr>
        <w:t>je iznos bilančnih pr</w:t>
      </w:r>
      <w:r w:rsidR="004950BB">
        <w:rPr>
          <w:rFonts w:ascii="Arial Narrow" w:hAnsi="Arial Narrow"/>
        </w:rPr>
        <w:t>ava za 20</w:t>
      </w:r>
      <w:r w:rsidR="00573765">
        <w:rPr>
          <w:rFonts w:ascii="Arial Narrow" w:hAnsi="Arial Narrow"/>
        </w:rPr>
        <w:t>2</w:t>
      </w:r>
      <w:r w:rsidR="00F6102A">
        <w:rPr>
          <w:rFonts w:ascii="Arial Narrow" w:hAnsi="Arial Narrow"/>
        </w:rPr>
        <w:t>5</w:t>
      </w:r>
      <w:r w:rsidRPr="009D6068">
        <w:rPr>
          <w:rFonts w:ascii="Arial Narrow" w:hAnsi="Arial Narrow"/>
        </w:rPr>
        <w:t>. godinu,</w:t>
      </w:r>
      <w:r w:rsidR="00FC423D">
        <w:rPr>
          <w:rFonts w:ascii="Arial Narrow" w:hAnsi="Arial Narrow"/>
        </w:rPr>
        <w:t xml:space="preserve"> sukladno opsegu </w:t>
      </w:r>
      <w:r w:rsidR="00CA5B2A">
        <w:rPr>
          <w:rFonts w:ascii="Arial Narrow" w:hAnsi="Arial Narrow"/>
        </w:rPr>
        <w:t xml:space="preserve">redovne </w:t>
      </w:r>
      <w:r w:rsidR="00FC423D">
        <w:rPr>
          <w:rFonts w:ascii="Arial Narrow" w:hAnsi="Arial Narrow"/>
        </w:rPr>
        <w:t>djelatnosti osnovnih škola</w:t>
      </w:r>
      <w:r w:rsidR="00CA5B2A">
        <w:rPr>
          <w:rFonts w:ascii="Arial Narrow" w:hAnsi="Arial Narrow"/>
        </w:rPr>
        <w:t xml:space="preserve"> i izvođenju zakonski propisanih nastavnih planova i programa</w:t>
      </w:r>
      <w:r w:rsidR="00682D94">
        <w:rPr>
          <w:rFonts w:ascii="Arial Narrow" w:hAnsi="Arial Narrow"/>
        </w:rPr>
        <w:t xml:space="preserve"> i kriteriju stvarnih izdataka (troškovi prijevoza učenika i troškovi energenata) </w:t>
      </w:r>
      <w:r w:rsidR="0035113A" w:rsidRPr="009D6068">
        <w:rPr>
          <w:rFonts w:ascii="Arial Narrow" w:hAnsi="Arial Narrow"/>
        </w:rPr>
        <w:t xml:space="preserve">te su planirana </w:t>
      </w:r>
      <w:r w:rsidR="00057562">
        <w:rPr>
          <w:rFonts w:ascii="Arial Narrow" w:hAnsi="Arial Narrow"/>
        </w:rPr>
        <w:t>prema</w:t>
      </w:r>
      <w:r w:rsidRPr="009D6068">
        <w:rPr>
          <w:rFonts w:ascii="Arial Narrow" w:hAnsi="Arial Narrow"/>
        </w:rPr>
        <w:t xml:space="preserve"> </w:t>
      </w:r>
      <w:r w:rsidR="00A84ACE">
        <w:rPr>
          <w:rFonts w:ascii="Arial Narrow" w:hAnsi="Arial Narrow"/>
        </w:rPr>
        <w:t>U</w:t>
      </w:r>
      <w:r w:rsidR="00A37C04" w:rsidRPr="009D6068">
        <w:rPr>
          <w:rFonts w:ascii="Arial Narrow" w:hAnsi="Arial Narrow"/>
        </w:rPr>
        <w:t>putama</w:t>
      </w:r>
      <w:r w:rsidR="00A84ACE">
        <w:rPr>
          <w:rFonts w:ascii="Arial Narrow" w:hAnsi="Arial Narrow"/>
        </w:rPr>
        <w:t xml:space="preserve"> za izradu </w:t>
      </w:r>
      <w:r w:rsidR="00677B1A">
        <w:rPr>
          <w:rFonts w:ascii="Arial Narrow" w:hAnsi="Arial Narrow"/>
        </w:rPr>
        <w:t>proračuna jedinica lokalne i područne (regionalne) samouprave za razdoblje 202</w:t>
      </w:r>
      <w:r w:rsidR="00682D94">
        <w:rPr>
          <w:rFonts w:ascii="Arial Narrow" w:hAnsi="Arial Narrow"/>
        </w:rPr>
        <w:t>6</w:t>
      </w:r>
      <w:r w:rsidR="00677B1A">
        <w:rPr>
          <w:rFonts w:ascii="Arial Narrow" w:hAnsi="Arial Narrow"/>
        </w:rPr>
        <w:t>.-202</w:t>
      </w:r>
      <w:r w:rsidR="00682D94">
        <w:rPr>
          <w:rFonts w:ascii="Arial Narrow" w:hAnsi="Arial Narrow"/>
        </w:rPr>
        <w:t>8</w:t>
      </w:r>
      <w:r w:rsidR="00677B1A">
        <w:rPr>
          <w:rFonts w:ascii="Arial Narrow" w:hAnsi="Arial Narrow"/>
        </w:rPr>
        <w:t>. godine.</w:t>
      </w:r>
    </w:p>
    <w:p w14:paraId="0C949480" w14:textId="77777777" w:rsidR="0023286A" w:rsidRPr="008E43FA" w:rsidRDefault="00E77D77" w:rsidP="00E77D7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</w:r>
      <w:r w:rsidRPr="008E43FA">
        <w:rPr>
          <w:rFonts w:ascii="Arial Narrow" w:hAnsi="Arial Narrow"/>
        </w:rPr>
        <w:t>Bilancirana sredstva za financiranje materijalni</w:t>
      </w:r>
      <w:r w:rsidR="000019A2" w:rsidRPr="008E43FA">
        <w:rPr>
          <w:rFonts w:ascii="Arial Narrow" w:hAnsi="Arial Narrow"/>
        </w:rPr>
        <w:t>h</w:t>
      </w:r>
      <w:r w:rsidR="006D4DFC" w:rsidRPr="008E43FA">
        <w:rPr>
          <w:rFonts w:ascii="Arial Narrow" w:hAnsi="Arial Narrow"/>
        </w:rPr>
        <w:t xml:space="preserve"> (skupina 32) </w:t>
      </w:r>
      <w:r w:rsidR="000019A2" w:rsidRPr="008E43FA">
        <w:rPr>
          <w:rFonts w:ascii="Arial Narrow" w:hAnsi="Arial Narrow"/>
        </w:rPr>
        <w:t xml:space="preserve"> i financijskih</w:t>
      </w:r>
      <w:r w:rsidR="006D4DFC" w:rsidRPr="008E43FA">
        <w:rPr>
          <w:rFonts w:ascii="Arial Narrow" w:hAnsi="Arial Narrow"/>
        </w:rPr>
        <w:t xml:space="preserve"> (skupina 34)</w:t>
      </w:r>
      <w:r w:rsidR="007145D9" w:rsidRPr="008E43FA">
        <w:rPr>
          <w:rFonts w:ascii="Arial Narrow" w:hAnsi="Arial Narrow"/>
        </w:rPr>
        <w:t xml:space="preserve"> rashoda </w:t>
      </w:r>
      <w:r w:rsidR="004950BB" w:rsidRPr="008E43FA">
        <w:rPr>
          <w:rFonts w:ascii="Arial Narrow" w:hAnsi="Arial Narrow"/>
        </w:rPr>
        <w:t>za 20</w:t>
      </w:r>
      <w:r w:rsidR="000E0CC6" w:rsidRPr="008E43FA">
        <w:rPr>
          <w:rFonts w:ascii="Arial Narrow" w:hAnsi="Arial Narrow"/>
        </w:rPr>
        <w:t>2</w:t>
      </w:r>
      <w:r w:rsidR="00550FB2" w:rsidRPr="008E43FA">
        <w:rPr>
          <w:rFonts w:ascii="Arial Narrow" w:hAnsi="Arial Narrow"/>
        </w:rPr>
        <w:t>5</w:t>
      </w:r>
      <w:r w:rsidR="003D04CA" w:rsidRPr="008E43FA">
        <w:rPr>
          <w:rFonts w:ascii="Arial Narrow" w:hAnsi="Arial Narrow"/>
        </w:rPr>
        <w:t xml:space="preserve">. godinu </w:t>
      </w:r>
      <w:r w:rsidR="00C073A8" w:rsidRPr="008E43FA">
        <w:rPr>
          <w:rFonts w:ascii="Arial Narrow" w:hAnsi="Arial Narrow"/>
        </w:rPr>
        <w:t xml:space="preserve"> u </w:t>
      </w:r>
      <w:r w:rsidR="005F7053" w:rsidRPr="008E43FA">
        <w:rPr>
          <w:rFonts w:ascii="Arial Narrow" w:hAnsi="Arial Narrow"/>
        </w:rPr>
        <w:t xml:space="preserve">iznosu od </w:t>
      </w:r>
      <w:r w:rsidR="00C3740D" w:rsidRPr="008E43FA">
        <w:rPr>
          <w:rFonts w:ascii="Arial Narrow" w:hAnsi="Arial Narrow"/>
        </w:rPr>
        <w:t>8</w:t>
      </w:r>
      <w:r w:rsidR="00534A7A" w:rsidRPr="008E43FA">
        <w:rPr>
          <w:rFonts w:ascii="Arial Narrow" w:hAnsi="Arial Narrow"/>
        </w:rPr>
        <w:t>89.450</w:t>
      </w:r>
      <w:r w:rsidR="0080136C" w:rsidRPr="008E43FA">
        <w:rPr>
          <w:rFonts w:ascii="Arial Narrow" w:hAnsi="Arial Narrow"/>
        </w:rPr>
        <w:t>,00</w:t>
      </w:r>
      <w:r w:rsidR="00C3740D" w:rsidRPr="008E43FA">
        <w:rPr>
          <w:rFonts w:ascii="Arial Narrow" w:hAnsi="Arial Narrow"/>
        </w:rPr>
        <w:t xml:space="preserve"> EUR</w:t>
      </w:r>
      <w:r w:rsidRPr="008E43FA">
        <w:rPr>
          <w:rFonts w:ascii="Arial Narrow" w:hAnsi="Arial Narrow"/>
        </w:rPr>
        <w:t xml:space="preserve"> </w:t>
      </w:r>
      <w:r w:rsidR="00874BF5" w:rsidRPr="008E43FA">
        <w:rPr>
          <w:rFonts w:ascii="Arial Narrow" w:hAnsi="Arial Narrow"/>
        </w:rPr>
        <w:t>rasporediti će se na sljed</w:t>
      </w:r>
      <w:r w:rsidR="000C64B6" w:rsidRPr="008E43FA">
        <w:rPr>
          <w:rFonts w:ascii="Arial Narrow" w:hAnsi="Arial Narrow"/>
        </w:rPr>
        <w:t>eće podskupine</w:t>
      </w:r>
      <w:r w:rsidR="00874BF5" w:rsidRPr="008E43FA">
        <w:rPr>
          <w:rFonts w:ascii="Arial Narrow" w:hAnsi="Arial Narrow"/>
        </w:rPr>
        <w:t>:</w:t>
      </w:r>
    </w:p>
    <w:p w14:paraId="3B11B2A4" w14:textId="77777777" w:rsidR="00874BF5" w:rsidRPr="009D6068" w:rsidRDefault="00874BF5" w:rsidP="00E77D77">
      <w:pPr>
        <w:jc w:val="both"/>
        <w:rPr>
          <w:rFonts w:ascii="Arial Narrow" w:hAnsi="Arial Narrow"/>
          <w:i/>
        </w:rPr>
      </w:pPr>
      <w:r w:rsidRPr="008E43FA">
        <w:rPr>
          <w:rFonts w:ascii="Arial Narrow" w:hAnsi="Arial Narrow"/>
          <w:i/>
        </w:rPr>
        <w:t xml:space="preserve">- 321 </w:t>
      </w:r>
      <w:r w:rsidR="005F4776" w:rsidRPr="008E43FA">
        <w:rPr>
          <w:rFonts w:ascii="Arial Narrow" w:hAnsi="Arial Narrow"/>
          <w:i/>
        </w:rPr>
        <w:t>– naknade trošk</w:t>
      </w:r>
      <w:r w:rsidR="000C64B6" w:rsidRPr="008E43FA">
        <w:rPr>
          <w:rFonts w:ascii="Arial Narrow" w:hAnsi="Arial Narrow"/>
          <w:i/>
        </w:rPr>
        <w:t>ova zaposlenima, te pripadajuć</w:t>
      </w:r>
      <w:r w:rsidR="001D0667" w:rsidRPr="008E43FA">
        <w:rPr>
          <w:rFonts w:ascii="Arial Narrow" w:hAnsi="Arial Narrow"/>
          <w:i/>
        </w:rPr>
        <w:t>e podskupine</w:t>
      </w:r>
      <w:r w:rsidR="00643107" w:rsidRPr="008E43FA">
        <w:rPr>
          <w:rFonts w:ascii="Arial Narrow" w:hAnsi="Arial Narrow"/>
          <w:i/>
        </w:rPr>
        <w:t>:</w:t>
      </w:r>
      <w:r w:rsidR="005F4776" w:rsidRPr="009D6068">
        <w:rPr>
          <w:rFonts w:ascii="Arial Narrow" w:hAnsi="Arial Narrow"/>
          <w:i/>
        </w:rPr>
        <w:t xml:space="preserve"> </w:t>
      </w:r>
    </w:p>
    <w:p w14:paraId="30FF03A3" w14:textId="77777777" w:rsidR="005F4776" w:rsidRPr="009D6068" w:rsidRDefault="005F4776" w:rsidP="00E77D7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3211  službena putovanja</w:t>
      </w:r>
    </w:p>
    <w:p w14:paraId="423B57AF" w14:textId="77777777" w:rsidR="005F4776" w:rsidRPr="009D6068" w:rsidRDefault="005F4776" w:rsidP="00E77D7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 xml:space="preserve">3213 </w:t>
      </w:r>
      <w:r w:rsidR="00643107" w:rsidRPr="009D6068">
        <w:rPr>
          <w:rFonts w:ascii="Arial Narrow" w:hAnsi="Arial Narrow"/>
        </w:rPr>
        <w:t xml:space="preserve"> stručno usavršavanje zaposlenika</w:t>
      </w:r>
    </w:p>
    <w:p w14:paraId="799FBBBF" w14:textId="77777777" w:rsidR="00807215" w:rsidRPr="009D6068" w:rsidRDefault="00643107" w:rsidP="00E77D7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3214  ostale naknade troškova zaposlenima</w:t>
      </w:r>
    </w:p>
    <w:p w14:paraId="7FF29328" w14:textId="77777777" w:rsidR="00643107" w:rsidRPr="009D6068" w:rsidRDefault="00643107" w:rsidP="00E77D77">
      <w:pPr>
        <w:jc w:val="both"/>
        <w:rPr>
          <w:rFonts w:ascii="Arial Narrow" w:hAnsi="Arial Narrow"/>
          <w:i/>
        </w:rPr>
      </w:pPr>
      <w:r w:rsidRPr="009D6068">
        <w:rPr>
          <w:rFonts w:ascii="Arial Narrow" w:hAnsi="Arial Narrow"/>
          <w:i/>
        </w:rPr>
        <w:t>- 322 –</w:t>
      </w:r>
      <w:r w:rsidR="001D0667" w:rsidRPr="009D6068">
        <w:rPr>
          <w:rFonts w:ascii="Arial Narrow" w:hAnsi="Arial Narrow"/>
          <w:i/>
        </w:rPr>
        <w:t xml:space="preserve"> rashode</w:t>
      </w:r>
      <w:r w:rsidRPr="009D6068">
        <w:rPr>
          <w:rFonts w:ascii="Arial Narrow" w:hAnsi="Arial Narrow"/>
          <w:i/>
        </w:rPr>
        <w:t xml:space="preserve"> za mater</w:t>
      </w:r>
      <w:r w:rsidR="001D0667" w:rsidRPr="009D6068">
        <w:rPr>
          <w:rFonts w:ascii="Arial Narrow" w:hAnsi="Arial Narrow"/>
          <w:i/>
        </w:rPr>
        <w:t>ijal i energiju, te pripadajuće podskupine</w:t>
      </w:r>
      <w:r w:rsidRPr="009D6068">
        <w:rPr>
          <w:rFonts w:ascii="Arial Narrow" w:hAnsi="Arial Narrow"/>
          <w:i/>
        </w:rPr>
        <w:t>:</w:t>
      </w:r>
    </w:p>
    <w:p w14:paraId="180460A4" w14:textId="77777777" w:rsidR="00643107" w:rsidRPr="009D6068" w:rsidRDefault="00643107" w:rsidP="00E77D7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</w:r>
      <w:r w:rsidR="000C64B6" w:rsidRPr="009D6068">
        <w:rPr>
          <w:rFonts w:ascii="Arial Narrow" w:hAnsi="Arial Narrow"/>
        </w:rPr>
        <w:t>3221  uredski ma</w:t>
      </w:r>
      <w:r w:rsidRPr="009D6068">
        <w:rPr>
          <w:rFonts w:ascii="Arial Narrow" w:hAnsi="Arial Narrow"/>
        </w:rPr>
        <w:t>terijal i ostali materijalni rashodi</w:t>
      </w:r>
    </w:p>
    <w:p w14:paraId="7AFC37D6" w14:textId="77777777" w:rsidR="00643107" w:rsidRPr="009D6068" w:rsidRDefault="00643107" w:rsidP="00643107">
      <w:pPr>
        <w:ind w:firstLine="708"/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lastRenderedPageBreak/>
        <w:t>3223  energija</w:t>
      </w:r>
    </w:p>
    <w:p w14:paraId="38F6F8CA" w14:textId="77777777" w:rsidR="00643107" w:rsidRPr="009D6068" w:rsidRDefault="00643107" w:rsidP="00643107">
      <w:pPr>
        <w:ind w:firstLine="708"/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>3225  sitni inventar i auto gume</w:t>
      </w:r>
    </w:p>
    <w:p w14:paraId="75B33485" w14:textId="77777777" w:rsidR="00643107" w:rsidRPr="009D6068" w:rsidRDefault="00643107" w:rsidP="00643107">
      <w:pPr>
        <w:ind w:firstLine="708"/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>3227  službena, radna i zaštitna odjeća i obuća</w:t>
      </w:r>
    </w:p>
    <w:p w14:paraId="76F2DC08" w14:textId="77777777" w:rsidR="00643107" w:rsidRPr="009D6068" w:rsidRDefault="001D0667" w:rsidP="001D0667">
      <w:pPr>
        <w:jc w:val="both"/>
        <w:rPr>
          <w:rFonts w:ascii="Arial Narrow" w:hAnsi="Arial Narrow"/>
          <w:i/>
        </w:rPr>
      </w:pPr>
      <w:r w:rsidRPr="009D6068">
        <w:rPr>
          <w:rFonts w:ascii="Arial Narrow" w:hAnsi="Arial Narrow"/>
          <w:i/>
        </w:rPr>
        <w:t>- 323 – rashodi za usluge, te pripadajuće podskupine:</w:t>
      </w:r>
    </w:p>
    <w:p w14:paraId="5DF019B6" w14:textId="77777777" w:rsidR="001D0667" w:rsidRPr="009D6068" w:rsidRDefault="001D0667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3231  usluge telefona, pošte i prijevoza</w:t>
      </w:r>
    </w:p>
    <w:p w14:paraId="5F17503B" w14:textId="77777777" w:rsidR="001D0667" w:rsidRPr="009D6068" w:rsidRDefault="001D0667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3233  usluge promidžbe i informiranja</w:t>
      </w:r>
    </w:p>
    <w:p w14:paraId="1C6DBD9B" w14:textId="77777777" w:rsidR="001D0667" w:rsidRPr="009D6068" w:rsidRDefault="001D0667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3234  komunalne usluge</w:t>
      </w:r>
    </w:p>
    <w:p w14:paraId="390F9270" w14:textId="77777777" w:rsidR="00F2656C" w:rsidRPr="009D6068" w:rsidRDefault="00F2656C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3235 zakupnine i najamnine</w:t>
      </w:r>
    </w:p>
    <w:p w14:paraId="2571B632" w14:textId="77777777" w:rsidR="001D0667" w:rsidRPr="009D6068" w:rsidRDefault="001D0667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3236 zdravstvene i veterinarske usluge</w:t>
      </w:r>
    </w:p>
    <w:p w14:paraId="16675809" w14:textId="77777777" w:rsidR="001D0667" w:rsidRPr="009D6068" w:rsidRDefault="001D0667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3237  intelektualne i osobne usluge</w:t>
      </w:r>
    </w:p>
    <w:p w14:paraId="15A909C5" w14:textId="77777777" w:rsidR="001D0667" w:rsidRPr="009D6068" w:rsidRDefault="001D0667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3238  računalne usluge</w:t>
      </w:r>
    </w:p>
    <w:p w14:paraId="10E87C66" w14:textId="77777777" w:rsidR="001D0667" w:rsidRPr="009D6068" w:rsidRDefault="001D0667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3239  ostale usluge</w:t>
      </w:r>
    </w:p>
    <w:p w14:paraId="41F90083" w14:textId="77777777" w:rsidR="001C54B5" w:rsidRPr="009D6068" w:rsidRDefault="001C54B5" w:rsidP="001D0667">
      <w:pPr>
        <w:jc w:val="both"/>
        <w:rPr>
          <w:rFonts w:ascii="Arial Narrow" w:hAnsi="Arial Narrow"/>
          <w:i/>
        </w:rPr>
      </w:pPr>
      <w:r w:rsidRPr="009D6068">
        <w:rPr>
          <w:rFonts w:ascii="Arial Narrow" w:hAnsi="Arial Narrow"/>
          <w:i/>
        </w:rPr>
        <w:t>- 329 – ostali nespomenuti rashodi po</w:t>
      </w:r>
      <w:r w:rsidR="00734E88" w:rsidRPr="009D6068">
        <w:rPr>
          <w:rFonts w:ascii="Arial Narrow" w:hAnsi="Arial Narrow"/>
          <w:i/>
        </w:rPr>
        <w:t>s</w:t>
      </w:r>
      <w:r w:rsidRPr="009D6068">
        <w:rPr>
          <w:rFonts w:ascii="Arial Narrow" w:hAnsi="Arial Narrow"/>
          <w:i/>
        </w:rPr>
        <w:t>lovanja, te pripadajuće podskupine:</w:t>
      </w:r>
    </w:p>
    <w:p w14:paraId="089588EB" w14:textId="77777777" w:rsidR="001C54B5" w:rsidRPr="009D6068" w:rsidRDefault="001C54B5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3292  premije osiguranja</w:t>
      </w:r>
    </w:p>
    <w:p w14:paraId="6BB2655A" w14:textId="77777777" w:rsidR="001C54B5" w:rsidRPr="009D6068" w:rsidRDefault="001C54B5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3293 reprezentacija</w:t>
      </w:r>
    </w:p>
    <w:p w14:paraId="35E72090" w14:textId="77777777" w:rsidR="001C54B5" w:rsidRPr="009D6068" w:rsidRDefault="001C54B5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3294 članarine</w:t>
      </w:r>
    </w:p>
    <w:p w14:paraId="7ED8F951" w14:textId="77777777" w:rsidR="00E53793" w:rsidRPr="009D6068" w:rsidRDefault="00E53793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3295 pristojbe i naknade</w:t>
      </w:r>
    </w:p>
    <w:p w14:paraId="64E1A3CA" w14:textId="77777777" w:rsidR="001C54B5" w:rsidRPr="009D6068" w:rsidRDefault="001C54B5" w:rsidP="001D0667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3299  ostali nespomenuti rashodi poslovanja</w:t>
      </w:r>
    </w:p>
    <w:p w14:paraId="3F5576E4" w14:textId="77777777" w:rsidR="001C54B5" w:rsidRPr="009D6068" w:rsidRDefault="001C54B5" w:rsidP="001D0667">
      <w:pPr>
        <w:jc w:val="both"/>
        <w:rPr>
          <w:rFonts w:ascii="Arial Narrow" w:hAnsi="Arial Narrow"/>
          <w:i/>
        </w:rPr>
      </w:pPr>
      <w:r w:rsidRPr="009D6068">
        <w:rPr>
          <w:rFonts w:ascii="Arial Narrow" w:hAnsi="Arial Narrow"/>
          <w:i/>
        </w:rPr>
        <w:t>- 343 – ostali financijski rashodi i pripadajuća po</w:t>
      </w:r>
      <w:r w:rsidR="00F76085">
        <w:rPr>
          <w:rFonts w:ascii="Arial Narrow" w:hAnsi="Arial Narrow"/>
          <w:i/>
        </w:rPr>
        <w:t>d</w:t>
      </w:r>
      <w:r w:rsidRPr="009D6068">
        <w:rPr>
          <w:rFonts w:ascii="Arial Narrow" w:hAnsi="Arial Narrow"/>
          <w:i/>
        </w:rPr>
        <w:t>skupina</w:t>
      </w:r>
    </w:p>
    <w:p w14:paraId="4CBEE1FE" w14:textId="77777777" w:rsidR="0035113A" w:rsidRPr="009D6068" w:rsidRDefault="001C54B5" w:rsidP="001C54B5">
      <w:pPr>
        <w:ind w:firstLine="708"/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>3431  bankarske usluge i usluge platnog prometa</w:t>
      </w:r>
    </w:p>
    <w:p w14:paraId="51F0ACF5" w14:textId="77777777" w:rsidR="001C54B5" w:rsidRPr="009D6068" w:rsidRDefault="0035113A" w:rsidP="001C54B5">
      <w:pPr>
        <w:ind w:firstLine="708"/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>3433  zatezne kamate</w:t>
      </w:r>
      <w:r w:rsidR="001C54B5" w:rsidRPr="009D6068">
        <w:rPr>
          <w:rFonts w:ascii="Arial Narrow" w:hAnsi="Arial Narrow"/>
        </w:rPr>
        <w:t xml:space="preserve">. </w:t>
      </w:r>
    </w:p>
    <w:p w14:paraId="19280B1F" w14:textId="77777777" w:rsidR="00140222" w:rsidRPr="009D6068" w:rsidRDefault="00140222" w:rsidP="001C54B5">
      <w:pPr>
        <w:ind w:firstLine="708"/>
        <w:jc w:val="both"/>
        <w:rPr>
          <w:rFonts w:ascii="Arial Narrow" w:hAnsi="Arial Narrow"/>
        </w:rPr>
      </w:pPr>
    </w:p>
    <w:p w14:paraId="303F6F1E" w14:textId="77777777" w:rsidR="002C0E9E" w:rsidRPr="009D6068" w:rsidRDefault="00A934C7" w:rsidP="0080520A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Raspodjela ov</w:t>
      </w:r>
      <w:r w:rsidR="00E4694F">
        <w:rPr>
          <w:rFonts w:ascii="Arial Narrow" w:hAnsi="Arial Narrow"/>
        </w:rPr>
        <w:t>ih sredstava po školama realizirati</w:t>
      </w:r>
      <w:r w:rsidRPr="009D6068">
        <w:rPr>
          <w:rFonts w:ascii="Arial Narrow" w:hAnsi="Arial Narrow"/>
        </w:rPr>
        <w:t xml:space="preserve"> će se na temelju predloženih financijski</w:t>
      </w:r>
      <w:r w:rsidR="008567FD" w:rsidRPr="009D6068">
        <w:rPr>
          <w:rFonts w:ascii="Arial Narrow" w:hAnsi="Arial Narrow"/>
        </w:rPr>
        <w:t>h planova osnovnih škol</w:t>
      </w:r>
      <w:r w:rsidR="004950BB">
        <w:rPr>
          <w:rFonts w:ascii="Arial Narrow" w:hAnsi="Arial Narrow"/>
        </w:rPr>
        <w:t>a za 20</w:t>
      </w:r>
      <w:r w:rsidR="00DA72F2">
        <w:rPr>
          <w:rFonts w:ascii="Arial Narrow" w:hAnsi="Arial Narrow"/>
        </w:rPr>
        <w:t>2</w:t>
      </w:r>
      <w:r w:rsidR="00682D94">
        <w:rPr>
          <w:rFonts w:ascii="Arial Narrow" w:hAnsi="Arial Narrow"/>
        </w:rPr>
        <w:t>6</w:t>
      </w:r>
      <w:r w:rsidRPr="009D6068">
        <w:rPr>
          <w:rFonts w:ascii="Arial Narrow" w:hAnsi="Arial Narrow"/>
        </w:rPr>
        <w:t>. godinu, uzimajući u obzir stvarni utrošak po pojedin</w:t>
      </w:r>
      <w:r w:rsidR="00933267" w:rsidRPr="009D6068">
        <w:rPr>
          <w:rFonts w:ascii="Arial Narrow" w:hAnsi="Arial Narrow"/>
        </w:rPr>
        <w:t>im stavkama iz prethodne godine, uvažavajući specifičnost</w:t>
      </w:r>
      <w:r w:rsidR="00CA5B2A">
        <w:rPr>
          <w:rFonts w:ascii="Arial Narrow" w:hAnsi="Arial Narrow"/>
        </w:rPr>
        <w:t xml:space="preserve">i provođenja programa </w:t>
      </w:r>
      <w:r w:rsidR="00933267" w:rsidRPr="009D6068">
        <w:rPr>
          <w:rFonts w:ascii="Arial Narrow" w:hAnsi="Arial Narrow"/>
        </w:rPr>
        <w:t>pojedinih škola.</w:t>
      </w:r>
    </w:p>
    <w:p w14:paraId="0C9696FC" w14:textId="77777777" w:rsidR="002C0E9E" w:rsidRPr="009D6068" w:rsidRDefault="002C0E9E" w:rsidP="0080520A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</w:r>
      <w:r w:rsidR="00C0053E" w:rsidRPr="009D6068">
        <w:rPr>
          <w:rFonts w:ascii="Arial Narrow" w:hAnsi="Arial Narrow"/>
        </w:rPr>
        <w:t>Plaćanje ovih rashoda izvršavati će se iz Riznice Grada Šibenika, na temelju zahtjeva osnovnih škola (ovjerenih od odgovornih osoba –</w:t>
      </w:r>
      <w:r w:rsidR="00A61BA7" w:rsidRPr="009D6068">
        <w:rPr>
          <w:rFonts w:ascii="Arial Narrow" w:hAnsi="Arial Narrow"/>
        </w:rPr>
        <w:t xml:space="preserve"> </w:t>
      </w:r>
      <w:r w:rsidR="00C0053E" w:rsidRPr="009D6068">
        <w:rPr>
          <w:rFonts w:ascii="Arial Narrow" w:hAnsi="Arial Narrow"/>
        </w:rPr>
        <w:t xml:space="preserve">ravnatelja i računovođa), </w:t>
      </w:r>
      <w:r w:rsidR="00506D8E" w:rsidRPr="009D6068">
        <w:rPr>
          <w:rFonts w:ascii="Arial Narrow" w:hAnsi="Arial Narrow"/>
        </w:rPr>
        <w:t xml:space="preserve">u skladu s </w:t>
      </w:r>
      <w:r w:rsidR="006E3C27" w:rsidRPr="009D6068">
        <w:rPr>
          <w:rFonts w:ascii="Arial Narrow" w:hAnsi="Arial Narrow"/>
        </w:rPr>
        <w:t xml:space="preserve">prihvaćenim </w:t>
      </w:r>
      <w:r w:rsidR="00240E69" w:rsidRPr="009D6068">
        <w:rPr>
          <w:rFonts w:ascii="Arial Narrow" w:hAnsi="Arial Narrow"/>
        </w:rPr>
        <w:t>g</w:t>
      </w:r>
      <w:r w:rsidR="006E3C27" w:rsidRPr="009D6068">
        <w:rPr>
          <w:rFonts w:ascii="Arial Narrow" w:hAnsi="Arial Narrow"/>
        </w:rPr>
        <w:t>odišnjim financijskim planovima, te raspoloživosti proračunskih sredstava.</w:t>
      </w:r>
    </w:p>
    <w:p w14:paraId="082B0729" w14:textId="77777777" w:rsidR="007C36E8" w:rsidRPr="009D6068" w:rsidRDefault="00240E69" w:rsidP="0080520A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</w:r>
      <w:r w:rsidR="00CF5E79" w:rsidRPr="009D6068">
        <w:rPr>
          <w:rFonts w:ascii="Arial Narrow" w:hAnsi="Arial Narrow"/>
        </w:rPr>
        <w:t>Provedbu i nadzor plaćanja</w:t>
      </w:r>
      <w:r w:rsidR="001C2FEE" w:rsidRPr="009D6068">
        <w:rPr>
          <w:rFonts w:ascii="Arial Narrow" w:hAnsi="Arial Narrow"/>
        </w:rPr>
        <w:t xml:space="preserve"> izvršavati</w:t>
      </w:r>
      <w:r w:rsidR="00CF5E79" w:rsidRPr="009D6068">
        <w:rPr>
          <w:rFonts w:ascii="Arial Narrow" w:hAnsi="Arial Narrow"/>
        </w:rPr>
        <w:t xml:space="preserve"> će</w:t>
      </w:r>
      <w:r w:rsidRPr="009D6068">
        <w:rPr>
          <w:rFonts w:ascii="Arial Narrow" w:hAnsi="Arial Narrow"/>
        </w:rPr>
        <w:t xml:space="preserve"> Upravni odjel za financije i Upravni odjel za društvene djelatnosti.</w:t>
      </w:r>
    </w:p>
    <w:p w14:paraId="75BE598D" w14:textId="77777777" w:rsidR="0079342D" w:rsidRDefault="0079342D" w:rsidP="0080520A">
      <w:pPr>
        <w:jc w:val="both"/>
        <w:rPr>
          <w:rFonts w:ascii="Arial Narrow" w:hAnsi="Arial Narrow"/>
        </w:rPr>
      </w:pPr>
    </w:p>
    <w:p w14:paraId="227E7621" w14:textId="77777777" w:rsidR="00AF5EEB" w:rsidRDefault="000B2FA3" w:rsidP="008F076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027CCD" w:rsidRPr="009D6068">
        <w:rPr>
          <w:rFonts w:ascii="Arial Narrow" w:hAnsi="Arial Narrow"/>
          <w:b/>
        </w:rPr>
        <w:t>V</w:t>
      </w:r>
      <w:r w:rsidR="001D6DD0" w:rsidRPr="009D6068">
        <w:rPr>
          <w:rFonts w:ascii="Arial Narrow" w:hAnsi="Arial Narrow"/>
          <w:b/>
        </w:rPr>
        <w:t>.</w:t>
      </w:r>
    </w:p>
    <w:p w14:paraId="688685DC" w14:textId="77777777" w:rsidR="008C7D33" w:rsidRPr="009D6068" w:rsidRDefault="008C7D33" w:rsidP="008F0765">
      <w:pPr>
        <w:jc w:val="center"/>
        <w:rPr>
          <w:rFonts w:ascii="Arial Narrow" w:hAnsi="Arial Narrow"/>
          <w:b/>
        </w:rPr>
      </w:pPr>
    </w:p>
    <w:p w14:paraId="0BCA39C4" w14:textId="77777777" w:rsidR="00AF5EEB" w:rsidRPr="009D6068" w:rsidRDefault="00AF5EEB" w:rsidP="00AF5EEB">
      <w:pPr>
        <w:jc w:val="both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ab/>
        <w:t>- RASHODI  ZA</w:t>
      </w:r>
      <w:r w:rsidR="00677B1A">
        <w:rPr>
          <w:rFonts w:ascii="Arial Narrow" w:hAnsi="Arial Narrow"/>
          <w:b/>
        </w:rPr>
        <w:t xml:space="preserve"> </w:t>
      </w:r>
      <w:r w:rsidRPr="009D6068">
        <w:rPr>
          <w:rFonts w:ascii="Arial Narrow" w:hAnsi="Arial Narrow"/>
          <w:b/>
        </w:rPr>
        <w:t>TEKUĆE I INVESTICIJSKO ODRŽAVANJ</w:t>
      </w:r>
      <w:r w:rsidR="00677B1A">
        <w:rPr>
          <w:rFonts w:ascii="Arial Narrow" w:hAnsi="Arial Narrow"/>
          <w:b/>
        </w:rPr>
        <w:t>E</w:t>
      </w:r>
    </w:p>
    <w:p w14:paraId="6816DCCE" w14:textId="77777777" w:rsidR="001D6DD0" w:rsidRPr="009D6068" w:rsidRDefault="001D6DD0" w:rsidP="00AC7B4F">
      <w:pPr>
        <w:jc w:val="center"/>
        <w:rPr>
          <w:rFonts w:ascii="Arial Narrow" w:hAnsi="Arial Narrow"/>
          <w:b/>
        </w:rPr>
      </w:pPr>
    </w:p>
    <w:p w14:paraId="5021CB6A" w14:textId="77777777" w:rsidR="004B338A" w:rsidRPr="009D6068" w:rsidRDefault="004B338A" w:rsidP="004B338A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Sredstva za</w:t>
      </w:r>
      <w:r w:rsidR="00677B1A">
        <w:rPr>
          <w:rFonts w:ascii="Arial Narrow" w:hAnsi="Arial Narrow"/>
        </w:rPr>
        <w:t xml:space="preserve"> </w:t>
      </w:r>
      <w:r w:rsidRPr="009D6068">
        <w:rPr>
          <w:rFonts w:ascii="Arial Narrow" w:hAnsi="Arial Narrow"/>
        </w:rPr>
        <w:t>tekuće i investicijsko održavanj</w:t>
      </w:r>
      <w:r w:rsidR="00677B1A">
        <w:rPr>
          <w:rFonts w:ascii="Arial Narrow" w:hAnsi="Arial Narrow"/>
        </w:rPr>
        <w:t>e</w:t>
      </w:r>
      <w:r w:rsidRPr="009D6068">
        <w:rPr>
          <w:rFonts w:ascii="Arial Narrow" w:hAnsi="Arial Narrow"/>
        </w:rPr>
        <w:t xml:space="preserve"> školskog prostor</w:t>
      </w:r>
      <w:r w:rsidR="00494B94" w:rsidRPr="009D6068">
        <w:rPr>
          <w:rFonts w:ascii="Arial Narrow" w:hAnsi="Arial Narrow"/>
        </w:rPr>
        <w:t>a i post</w:t>
      </w:r>
      <w:r w:rsidR="00774831">
        <w:rPr>
          <w:rFonts w:ascii="Arial Narrow" w:hAnsi="Arial Narrow"/>
        </w:rPr>
        <w:t xml:space="preserve">rojenja u </w:t>
      </w:r>
      <w:r w:rsidR="005F7053">
        <w:rPr>
          <w:rFonts w:ascii="Arial Narrow" w:hAnsi="Arial Narrow"/>
        </w:rPr>
        <w:t>iznosu od</w:t>
      </w:r>
      <w:r w:rsidR="00CE6643">
        <w:rPr>
          <w:rFonts w:ascii="Arial Narrow" w:hAnsi="Arial Narrow"/>
        </w:rPr>
        <w:t xml:space="preserve"> </w:t>
      </w:r>
      <w:r w:rsidR="009926E7">
        <w:rPr>
          <w:rFonts w:ascii="Arial Narrow" w:hAnsi="Arial Narrow"/>
        </w:rPr>
        <w:t>9</w:t>
      </w:r>
      <w:r w:rsidR="00534A7A">
        <w:rPr>
          <w:rFonts w:ascii="Arial Narrow" w:hAnsi="Arial Narrow"/>
        </w:rPr>
        <w:t>5</w:t>
      </w:r>
      <w:r w:rsidR="009926E7">
        <w:rPr>
          <w:rFonts w:ascii="Arial Narrow" w:hAnsi="Arial Narrow"/>
        </w:rPr>
        <w:t>.820,00</w:t>
      </w:r>
      <w:r w:rsidR="00C3740D">
        <w:rPr>
          <w:rFonts w:ascii="Arial Narrow" w:hAnsi="Arial Narrow"/>
        </w:rPr>
        <w:t xml:space="preserve"> EUR</w:t>
      </w:r>
      <w:r w:rsidRPr="009D6068">
        <w:rPr>
          <w:rFonts w:ascii="Arial Narrow" w:hAnsi="Arial Narrow"/>
        </w:rPr>
        <w:t xml:space="preserve"> raspoređuju se po osnovn</w:t>
      </w:r>
      <w:r w:rsidR="00E215DA" w:rsidRPr="009D6068">
        <w:rPr>
          <w:rFonts w:ascii="Arial Narrow" w:hAnsi="Arial Narrow"/>
        </w:rPr>
        <w:t>im školama na temelju prihvaćenih godišnjih financijskih planova</w:t>
      </w:r>
      <w:r w:rsidRPr="009D6068">
        <w:rPr>
          <w:rFonts w:ascii="Arial Narrow" w:hAnsi="Arial Narrow"/>
        </w:rPr>
        <w:t xml:space="preserve"> i zahtjeva škola, uzimajući u obzir stvarno stanje objekata i potrebe ulaganja u njihovu obnovu.</w:t>
      </w:r>
    </w:p>
    <w:p w14:paraId="3B856FA9" w14:textId="77777777" w:rsidR="004B338A" w:rsidRPr="009D6068" w:rsidRDefault="004B338A" w:rsidP="004B338A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 xml:space="preserve"> Namijenjena su za tekuće i investicijsko održavanje školskog prostora, opreme, nastavnih sredstava i pomagala, inspekcijske nalaze, kvarove koji se ne mogu planirati, te ostalo održavanje radi osiguranja pretpostavki za redovno funkcioniranje škole, kao i nabavu materijala za tekuće održavanje školskog prostora i opreme.</w:t>
      </w:r>
    </w:p>
    <w:p w14:paraId="09196B2F" w14:textId="77777777" w:rsidR="0088101D" w:rsidRPr="009D6068" w:rsidRDefault="0088101D" w:rsidP="0088101D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Bilancirana sredstva obuhvaća</w:t>
      </w:r>
      <w:r w:rsidR="00CE3F07" w:rsidRPr="009D6068">
        <w:rPr>
          <w:rFonts w:ascii="Arial Narrow" w:hAnsi="Arial Narrow"/>
        </w:rPr>
        <w:t>ju</w:t>
      </w:r>
      <w:r w:rsidRPr="009D6068">
        <w:rPr>
          <w:rFonts w:ascii="Arial Narrow" w:hAnsi="Arial Narrow"/>
        </w:rPr>
        <w:t xml:space="preserve"> rashode koji se odnose na skupine za:</w:t>
      </w:r>
    </w:p>
    <w:p w14:paraId="2F3193D0" w14:textId="77777777" w:rsidR="0088101D" w:rsidRPr="009D6068" w:rsidRDefault="0088101D" w:rsidP="0088101D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3224 – Materijal i dijelovi za tekuće i inves</w:t>
      </w:r>
      <w:r w:rsidR="00B44F6E">
        <w:rPr>
          <w:rFonts w:ascii="Arial Narrow" w:hAnsi="Arial Narrow"/>
        </w:rPr>
        <w:t>ticijsko održavanje</w:t>
      </w:r>
      <w:r w:rsidR="00E4694F">
        <w:rPr>
          <w:rFonts w:ascii="Arial Narrow" w:hAnsi="Arial Narrow"/>
        </w:rPr>
        <w:t xml:space="preserve"> i</w:t>
      </w:r>
    </w:p>
    <w:p w14:paraId="1C004CB6" w14:textId="77777777" w:rsidR="0088101D" w:rsidRDefault="0088101D" w:rsidP="0088101D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3232 – Usluge tekućeg i i</w:t>
      </w:r>
      <w:r w:rsidR="006B7A23" w:rsidRPr="009D6068">
        <w:rPr>
          <w:rFonts w:ascii="Arial Narrow" w:hAnsi="Arial Narrow"/>
        </w:rPr>
        <w:t>nvesticijsk</w:t>
      </w:r>
      <w:r w:rsidR="00B44F6E">
        <w:rPr>
          <w:rFonts w:ascii="Arial Narrow" w:hAnsi="Arial Narrow"/>
        </w:rPr>
        <w:t>og održavanja.</w:t>
      </w:r>
    </w:p>
    <w:p w14:paraId="528B93CB" w14:textId="77777777" w:rsidR="00AC61D2" w:rsidRDefault="00C73E7C" w:rsidP="0088101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Planirana sredstva raspodijelit će se na način:</w:t>
      </w:r>
      <w:r w:rsidR="00413331">
        <w:rPr>
          <w:rFonts w:ascii="Arial Narrow" w:hAnsi="Arial Narrow"/>
        </w:rPr>
        <w:t xml:space="preserve"> </w:t>
      </w:r>
    </w:p>
    <w:p w14:paraId="4FB1BCFE" w14:textId="77777777" w:rsidR="0091155D" w:rsidRPr="005B2276" w:rsidRDefault="0091155D" w:rsidP="0091155D">
      <w:pPr>
        <w:jc w:val="both"/>
        <w:rPr>
          <w:rFonts w:ascii="Palatino Linotype" w:hAnsi="Palatino Linotype"/>
          <w:sz w:val="22"/>
          <w:szCs w:val="22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387"/>
        <w:gridCol w:w="1950"/>
      </w:tblGrid>
      <w:tr w:rsidR="0091155D" w:rsidRPr="005B2276" w14:paraId="73062061" w14:textId="77777777" w:rsidTr="0044087A">
        <w:tc>
          <w:tcPr>
            <w:tcW w:w="2235" w:type="dxa"/>
            <w:vAlign w:val="center"/>
          </w:tcPr>
          <w:p w14:paraId="70AC4BD7" w14:textId="77777777" w:rsidR="0091155D" w:rsidRPr="005B2276" w:rsidRDefault="005B2276" w:rsidP="0044087A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Škola</w:t>
            </w:r>
          </w:p>
          <w:p w14:paraId="1CE662B4" w14:textId="77777777" w:rsidR="0091155D" w:rsidRPr="005B2276" w:rsidRDefault="0091155D" w:rsidP="0044087A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D6566EF" w14:textId="77777777" w:rsidR="0091155D" w:rsidRPr="005B2276" w:rsidRDefault="005B2276" w:rsidP="0044087A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V</w:t>
            </w:r>
            <w:r w:rsidR="0091155D" w:rsidRPr="005B2276">
              <w:rPr>
                <w:rFonts w:ascii="Arial Narrow" w:hAnsi="Arial Narrow"/>
                <w:b/>
                <w:i/>
                <w:sz w:val="22"/>
                <w:szCs w:val="22"/>
              </w:rPr>
              <w:t>rsta rashoda</w:t>
            </w:r>
          </w:p>
        </w:tc>
        <w:tc>
          <w:tcPr>
            <w:tcW w:w="1950" w:type="dxa"/>
            <w:vAlign w:val="center"/>
          </w:tcPr>
          <w:p w14:paraId="462ACCF8" w14:textId="77777777" w:rsidR="0091155D" w:rsidRPr="005B2276" w:rsidRDefault="005B2276" w:rsidP="0044087A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Iznos u </w:t>
            </w:r>
            <w:r w:rsidR="00F86046">
              <w:rPr>
                <w:rFonts w:ascii="Arial Narrow" w:hAnsi="Arial Narrow"/>
                <w:b/>
                <w:i/>
                <w:sz w:val="22"/>
                <w:szCs w:val="22"/>
              </w:rPr>
              <w:t>EUR</w:t>
            </w:r>
          </w:p>
        </w:tc>
      </w:tr>
      <w:tr w:rsidR="0091155D" w:rsidRPr="00CB6646" w14:paraId="1C700471" w14:textId="77777777" w:rsidTr="0044087A">
        <w:tc>
          <w:tcPr>
            <w:tcW w:w="2235" w:type="dxa"/>
          </w:tcPr>
          <w:p w14:paraId="4D1524B8" w14:textId="77777777" w:rsidR="00911F1B" w:rsidRPr="00DE34CD" w:rsidRDefault="00911F1B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2E8DDF" w14:textId="77777777" w:rsidR="005B2276" w:rsidRPr="00CB6646" w:rsidRDefault="005B2276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B6646">
              <w:rPr>
                <w:rFonts w:ascii="Arial Narrow" w:hAnsi="Arial Narrow"/>
                <w:b/>
                <w:sz w:val="22"/>
                <w:szCs w:val="22"/>
              </w:rPr>
              <w:lastRenderedPageBreak/>
              <w:t>OŠ Petra Krešimira IV</w:t>
            </w:r>
          </w:p>
        </w:tc>
        <w:tc>
          <w:tcPr>
            <w:tcW w:w="5387" w:type="dxa"/>
          </w:tcPr>
          <w:p w14:paraId="7805747B" w14:textId="77777777" w:rsidR="00BA1ABF" w:rsidRPr="00CB6646" w:rsidRDefault="008F0765" w:rsidP="00AC7C31">
            <w:pPr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lastRenderedPageBreak/>
              <w:t xml:space="preserve">- </w:t>
            </w:r>
            <w:r w:rsidR="009630D2" w:rsidRPr="00CB6646">
              <w:rPr>
                <w:rFonts w:ascii="Arial Narrow" w:hAnsi="Arial Narrow"/>
                <w:sz w:val="22"/>
                <w:szCs w:val="22"/>
              </w:rPr>
              <w:t xml:space="preserve">bojanje </w:t>
            </w:r>
            <w:r w:rsidR="00CB6646" w:rsidRPr="00CB6646">
              <w:rPr>
                <w:rFonts w:ascii="Arial Narrow" w:hAnsi="Arial Narrow"/>
                <w:sz w:val="22"/>
                <w:szCs w:val="22"/>
              </w:rPr>
              <w:t>tri</w:t>
            </w:r>
            <w:r w:rsidR="00AC7C31" w:rsidRPr="00CB6646">
              <w:rPr>
                <w:rFonts w:ascii="Arial Narrow" w:hAnsi="Arial Narrow"/>
                <w:sz w:val="22"/>
                <w:szCs w:val="22"/>
              </w:rPr>
              <w:t xml:space="preserve"> učionic</w:t>
            </w:r>
            <w:r w:rsidR="00CB6646" w:rsidRPr="00CB6646">
              <w:rPr>
                <w:rFonts w:ascii="Arial Narrow" w:hAnsi="Arial Narrow"/>
                <w:sz w:val="22"/>
                <w:szCs w:val="22"/>
              </w:rPr>
              <w:t>e</w:t>
            </w:r>
            <w:r w:rsidR="009630D2" w:rsidRPr="00CB6646">
              <w:rPr>
                <w:rFonts w:ascii="Arial Narrow" w:hAnsi="Arial Narrow"/>
                <w:sz w:val="22"/>
                <w:szCs w:val="22"/>
              </w:rPr>
              <w:t xml:space="preserve"> u matičnoj školi</w:t>
            </w:r>
            <w:r w:rsidR="00EB7747" w:rsidRPr="00CB6646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9630D2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C7C31" w:rsidRPr="00CB6646"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  <w:r w:rsidR="009630D2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926E7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B6646" w:rsidRPr="00CB6646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9926E7" w:rsidRPr="00CB6646">
              <w:rPr>
                <w:rFonts w:ascii="Arial Narrow" w:hAnsi="Arial Narrow"/>
                <w:sz w:val="22"/>
                <w:szCs w:val="22"/>
              </w:rPr>
              <w:t xml:space="preserve"> 6</w:t>
            </w:r>
            <w:r w:rsidR="00AC7C31" w:rsidRPr="00CB6646">
              <w:rPr>
                <w:rFonts w:ascii="Arial Narrow" w:hAnsi="Arial Narrow"/>
                <w:sz w:val="22"/>
                <w:szCs w:val="22"/>
              </w:rPr>
              <w:t>.</w:t>
            </w:r>
            <w:r w:rsidR="009926E7" w:rsidRPr="00CB6646">
              <w:rPr>
                <w:rFonts w:ascii="Arial Narrow" w:hAnsi="Arial Narrow"/>
                <w:sz w:val="22"/>
                <w:szCs w:val="22"/>
              </w:rPr>
              <w:t>5</w:t>
            </w:r>
            <w:r w:rsidR="009630D2" w:rsidRPr="00CB6646">
              <w:rPr>
                <w:rFonts w:ascii="Arial Narrow" w:hAnsi="Arial Narrow"/>
                <w:sz w:val="22"/>
                <w:szCs w:val="22"/>
              </w:rPr>
              <w:t>00,00</w:t>
            </w:r>
            <w:r w:rsidR="00EB7747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</w:t>
            </w:r>
            <w:r w:rsidRPr="00CB6646"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r w:rsidR="008C7D33" w:rsidRPr="00CB6646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CB6646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04529609" w14:textId="77777777" w:rsidR="00BA1ABF" w:rsidRPr="00CB6646" w:rsidRDefault="00BA1ABF" w:rsidP="00ED45A3">
            <w:pPr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lastRenderedPageBreak/>
              <w:t>*ostali</w:t>
            </w:r>
            <w:r w:rsidR="00F86046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B6646">
              <w:rPr>
                <w:rFonts w:ascii="Arial Narrow" w:hAnsi="Arial Narrow"/>
                <w:sz w:val="22"/>
                <w:szCs w:val="22"/>
              </w:rPr>
              <w:t>rashodi</w:t>
            </w:r>
            <w:r w:rsidR="00214F2F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   </w:t>
            </w:r>
            <w:r w:rsidR="0059777D" w:rsidRPr="00CB6646">
              <w:rPr>
                <w:rFonts w:ascii="Arial Narrow" w:hAnsi="Arial Narrow"/>
                <w:sz w:val="22"/>
                <w:szCs w:val="22"/>
              </w:rPr>
              <w:t xml:space="preserve">                        </w:t>
            </w:r>
            <w:r w:rsidR="00832C2A" w:rsidRPr="00CB664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59777D" w:rsidRPr="00CB6646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832C2A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7D33" w:rsidRPr="00CB664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9926E7" w:rsidRPr="00CB6646">
              <w:rPr>
                <w:rFonts w:ascii="Arial Narrow" w:hAnsi="Arial Narrow"/>
                <w:sz w:val="22"/>
                <w:szCs w:val="22"/>
              </w:rPr>
              <w:t>13.0</w:t>
            </w:r>
            <w:r w:rsidR="00ED45A3" w:rsidRPr="00CB6646">
              <w:rPr>
                <w:rFonts w:ascii="Arial Narrow" w:hAnsi="Arial Narrow"/>
                <w:sz w:val="22"/>
                <w:szCs w:val="22"/>
              </w:rPr>
              <w:t>00,00</w:t>
            </w:r>
          </w:p>
        </w:tc>
        <w:tc>
          <w:tcPr>
            <w:tcW w:w="1950" w:type="dxa"/>
          </w:tcPr>
          <w:p w14:paraId="6F529AC7" w14:textId="77777777" w:rsidR="009630D2" w:rsidRPr="00CB6646" w:rsidRDefault="009630D2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F08B762" w14:textId="77777777" w:rsidR="00C3740D" w:rsidRPr="00CB6646" w:rsidRDefault="00ED45A3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lastRenderedPageBreak/>
              <w:t>1</w:t>
            </w:r>
            <w:r w:rsidR="009926E7" w:rsidRPr="00CB6646">
              <w:rPr>
                <w:rFonts w:ascii="Arial Narrow" w:hAnsi="Arial Narrow"/>
                <w:sz w:val="22"/>
                <w:szCs w:val="22"/>
              </w:rPr>
              <w:t>9</w:t>
            </w:r>
            <w:r w:rsidR="00C3740D" w:rsidRPr="00CB6646">
              <w:rPr>
                <w:rFonts w:ascii="Arial Narrow" w:hAnsi="Arial Narrow"/>
                <w:sz w:val="22"/>
                <w:szCs w:val="22"/>
              </w:rPr>
              <w:t>.</w:t>
            </w:r>
            <w:r w:rsidR="009926E7" w:rsidRPr="00CB6646">
              <w:rPr>
                <w:rFonts w:ascii="Arial Narrow" w:hAnsi="Arial Narrow"/>
                <w:sz w:val="22"/>
                <w:szCs w:val="22"/>
              </w:rPr>
              <w:t>5</w:t>
            </w:r>
            <w:r w:rsidR="00C3740D" w:rsidRPr="00CB6646">
              <w:rPr>
                <w:rFonts w:ascii="Arial Narrow" w:hAnsi="Arial Narrow"/>
                <w:sz w:val="22"/>
                <w:szCs w:val="22"/>
              </w:rPr>
              <w:t>00,00</w:t>
            </w:r>
          </w:p>
        </w:tc>
      </w:tr>
      <w:tr w:rsidR="0091155D" w:rsidRPr="00CB6646" w14:paraId="11FF69AE" w14:textId="77777777" w:rsidTr="00ED45A3">
        <w:trPr>
          <w:trHeight w:val="409"/>
        </w:trPr>
        <w:tc>
          <w:tcPr>
            <w:tcW w:w="2235" w:type="dxa"/>
          </w:tcPr>
          <w:p w14:paraId="106734BA" w14:textId="77777777" w:rsidR="00911F1B" w:rsidRPr="00CB6646" w:rsidRDefault="00911F1B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5E7698" w14:textId="77777777" w:rsidR="0091155D" w:rsidRPr="00CB6646" w:rsidRDefault="00C55458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B6646">
              <w:rPr>
                <w:rFonts w:ascii="Arial Narrow" w:hAnsi="Arial Narrow"/>
                <w:b/>
                <w:sz w:val="22"/>
                <w:szCs w:val="22"/>
              </w:rPr>
              <w:t>OŠ Tina Ujevića</w:t>
            </w:r>
          </w:p>
        </w:tc>
        <w:tc>
          <w:tcPr>
            <w:tcW w:w="5387" w:type="dxa"/>
          </w:tcPr>
          <w:p w14:paraId="5CF899CE" w14:textId="77777777" w:rsidR="00911F1B" w:rsidRPr="00CB6646" w:rsidRDefault="00911F1B" w:rsidP="004408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83165F4" w14:textId="77777777" w:rsidR="00BA1ABF" w:rsidRPr="00CB6646" w:rsidRDefault="00BA1ABF" w:rsidP="004408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>* ostali rashodi</w:t>
            </w:r>
            <w:r w:rsidR="00214F2F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    </w:t>
            </w:r>
            <w:r w:rsidR="0059777D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</w:t>
            </w:r>
            <w:r w:rsidR="00780A6C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9777D" w:rsidRPr="00CB6646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8C7D33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B6646">
              <w:rPr>
                <w:rFonts w:ascii="Arial Narrow" w:hAnsi="Arial Narrow"/>
                <w:sz w:val="22"/>
                <w:szCs w:val="22"/>
              </w:rPr>
              <w:t>4</w:t>
            </w:r>
            <w:r w:rsidR="00ED45A3" w:rsidRPr="00CB6646">
              <w:rPr>
                <w:rFonts w:ascii="Arial Narrow" w:hAnsi="Arial Narrow"/>
                <w:sz w:val="22"/>
                <w:szCs w:val="22"/>
              </w:rPr>
              <w:t>.</w:t>
            </w:r>
            <w:r w:rsidR="00CB6646">
              <w:rPr>
                <w:rFonts w:ascii="Arial Narrow" w:hAnsi="Arial Narrow"/>
                <w:sz w:val="22"/>
                <w:szCs w:val="22"/>
              </w:rPr>
              <w:t>5</w:t>
            </w:r>
            <w:r w:rsidR="00ED45A3" w:rsidRPr="00CB6646">
              <w:rPr>
                <w:rFonts w:ascii="Arial Narrow" w:hAnsi="Arial Narrow"/>
                <w:sz w:val="22"/>
                <w:szCs w:val="22"/>
              </w:rPr>
              <w:t>00,00</w:t>
            </w:r>
            <w:r w:rsidR="00832C2A" w:rsidRPr="00CB6646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1950" w:type="dxa"/>
          </w:tcPr>
          <w:p w14:paraId="2A210D9F" w14:textId="77777777" w:rsidR="00C3740D" w:rsidRPr="00CB6646" w:rsidRDefault="00C3740D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51144748" w14:textId="77777777" w:rsidR="00ED45A3" w:rsidRPr="00CB6646" w:rsidRDefault="006E1EB8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ED45A3" w:rsidRPr="00CB6646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ED45A3" w:rsidRPr="00CB6646">
              <w:rPr>
                <w:rFonts w:ascii="Arial Narrow" w:hAnsi="Arial Narrow"/>
                <w:sz w:val="22"/>
                <w:szCs w:val="22"/>
              </w:rPr>
              <w:t>00,00</w:t>
            </w:r>
          </w:p>
        </w:tc>
      </w:tr>
      <w:tr w:rsidR="0091155D" w:rsidRPr="00CB6646" w14:paraId="2C4C03C9" w14:textId="77777777" w:rsidTr="0044087A">
        <w:tc>
          <w:tcPr>
            <w:tcW w:w="2235" w:type="dxa"/>
          </w:tcPr>
          <w:p w14:paraId="0E85E77E" w14:textId="77777777" w:rsidR="00ED45A3" w:rsidRPr="00CB6646" w:rsidRDefault="00ED45A3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20E97DA" w14:textId="77777777" w:rsidR="00911F1B" w:rsidRPr="00CB6646" w:rsidRDefault="00C55458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B6646">
              <w:rPr>
                <w:rFonts w:ascii="Arial Narrow" w:hAnsi="Arial Narrow"/>
                <w:b/>
                <w:sz w:val="22"/>
                <w:szCs w:val="22"/>
              </w:rPr>
              <w:t>OŠ Brodarica</w:t>
            </w:r>
          </w:p>
        </w:tc>
        <w:tc>
          <w:tcPr>
            <w:tcW w:w="5387" w:type="dxa"/>
          </w:tcPr>
          <w:p w14:paraId="44E4602F" w14:textId="77777777" w:rsidR="00911F1B" w:rsidRPr="00CB6646" w:rsidRDefault="00911F1B" w:rsidP="004408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84ACAB0" w14:textId="77777777" w:rsidR="00BA1ABF" w:rsidRPr="00CB6646" w:rsidRDefault="00BA1ABF" w:rsidP="004408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>* ostali rashodi</w:t>
            </w:r>
            <w:r w:rsidR="00214F2F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    </w:t>
            </w:r>
            <w:r w:rsidR="0059777D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</w:t>
            </w:r>
            <w:r w:rsidR="00773528" w:rsidRPr="00CB664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6E1EB8">
              <w:rPr>
                <w:rFonts w:ascii="Arial Narrow" w:hAnsi="Arial Narrow"/>
                <w:sz w:val="22"/>
                <w:szCs w:val="22"/>
              </w:rPr>
              <w:t xml:space="preserve">  7</w:t>
            </w:r>
            <w:r w:rsidR="00780A6C" w:rsidRPr="00CB6646">
              <w:rPr>
                <w:rFonts w:ascii="Arial Narrow" w:hAnsi="Arial Narrow"/>
                <w:sz w:val="22"/>
                <w:szCs w:val="22"/>
              </w:rPr>
              <w:t>.</w:t>
            </w:r>
            <w:r w:rsidR="006E1EB8">
              <w:rPr>
                <w:rFonts w:ascii="Arial Narrow" w:hAnsi="Arial Narrow"/>
                <w:sz w:val="22"/>
                <w:szCs w:val="22"/>
              </w:rPr>
              <w:t>8</w:t>
            </w:r>
            <w:r w:rsidR="00780A6C" w:rsidRPr="00CB6646">
              <w:rPr>
                <w:rFonts w:ascii="Arial Narrow" w:hAnsi="Arial Narrow"/>
                <w:sz w:val="22"/>
                <w:szCs w:val="22"/>
              </w:rPr>
              <w:t>00,00</w:t>
            </w:r>
            <w:r w:rsidR="00832C2A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</w:tcPr>
          <w:p w14:paraId="384E6CB9" w14:textId="77777777" w:rsidR="00C3740D" w:rsidRPr="00CB6646" w:rsidRDefault="00C3740D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3ADC42F" w14:textId="77777777" w:rsidR="00ED45A3" w:rsidRPr="00CB6646" w:rsidRDefault="006E1EB8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ED45A3" w:rsidRPr="00CB6646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ED45A3" w:rsidRPr="00CB6646">
              <w:rPr>
                <w:rFonts w:ascii="Arial Narrow" w:hAnsi="Arial Narrow"/>
                <w:sz w:val="22"/>
                <w:szCs w:val="22"/>
              </w:rPr>
              <w:t>00,00</w:t>
            </w:r>
          </w:p>
        </w:tc>
      </w:tr>
      <w:tr w:rsidR="0091155D" w:rsidRPr="00CB6646" w14:paraId="418719DC" w14:textId="77777777" w:rsidTr="0044087A">
        <w:tc>
          <w:tcPr>
            <w:tcW w:w="2235" w:type="dxa"/>
          </w:tcPr>
          <w:p w14:paraId="7B39FF25" w14:textId="77777777" w:rsidR="00713E59" w:rsidRPr="00CB6646" w:rsidRDefault="00713E59" w:rsidP="0044087A">
            <w:pPr>
              <w:ind w:right="-25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AFE396E" w14:textId="77777777" w:rsidR="0091155D" w:rsidRPr="00CB6646" w:rsidRDefault="00C55458" w:rsidP="0044087A">
            <w:pPr>
              <w:ind w:right="-25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B6646">
              <w:rPr>
                <w:rFonts w:ascii="Arial Narrow" w:hAnsi="Arial Narrow"/>
                <w:b/>
                <w:sz w:val="22"/>
                <w:szCs w:val="22"/>
              </w:rPr>
              <w:t>OŠ Fausta Vrančića</w:t>
            </w:r>
          </w:p>
        </w:tc>
        <w:tc>
          <w:tcPr>
            <w:tcW w:w="5387" w:type="dxa"/>
          </w:tcPr>
          <w:p w14:paraId="05EE2F12" w14:textId="77777777" w:rsidR="008C7D33" w:rsidRPr="00CB6646" w:rsidRDefault="008F0765" w:rsidP="008C7D3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="00B67EB6" w:rsidRPr="00CB6646">
              <w:rPr>
                <w:rFonts w:ascii="Arial Narrow" w:hAnsi="Arial Narrow"/>
                <w:sz w:val="22"/>
                <w:szCs w:val="22"/>
              </w:rPr>
              <w:t>bojanje učionic</w:t>
            </w:r>
            <w:r w:rsidR="00AC7C31" w:rsidRPr="00CB6646">
              <w:rPr>
                <w:rFonts w:ascii="Arial Narrow" w:hAnsi="Arial Narrow"/>
                <w:sz w:val="22"/>
                <w:szCs w:val="22"/>
              </w:rPr>
              <w:t xml:space="preserve">e na katu </w:t>
            </w:r>
            <w:r w:rsidR="008B33BD" w:rsidRPr="00CB6646">
              <w:rPr>
                <w:rFonts w:ascii="Arial Narrow" w:hAnsi="Arial Narrow"/>
                <w:sz w:val="22"/>
                <w:szCs w:val="22"/>
              </w:rPr>
              <w:t>matičn</w:t>
            </w:r>
            <w:r w:rsidR="00AC7C31" w:rsidRPr="00CB6646">
              <w:rPr>
                <w:rFonts w:ascii="Arial Narrow" w:hAnsi="Arial Narrow"/>
                <w:sz w:val="22"/>
                <w:szCs w:val="22"/>
              </w:rPr>
              <w:t>e</w:t>
            </w:r>
            <w:r w:rsidR="008B33BD" w:rsidRPr="00CB6646">
              <w:rPr>
                <w:rFonts w:ascii="Arial Narrow" w:hAnsi="Arial Narrow"/>
                <w:sz w:val="22"/>
                <w:szCs w:val="22"/>
              </w:rPr>
              <w:t xml:space="preserve"> škol</w:t>
            </w:r>
            <w:r w:rsidR="00AC7C31" w:rsidRPr="00CB6646">
              <w:rPr>
                <w:rFonts w:ascii="Arial Narrow" w:hAnsi="Arial Narrow"/>
                <w:sz w:val="22"/>
                <w:szCs w:val="22"/>
              </w:rPr>
              <w:t>e</w:t>
            </w:r>
            <w:r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67EB6" w:rsidRPr="00CB6646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="00ED45A3" w:rsidRPr="00CB6646"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 w:rsidR="00B67EB6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D45A3" w:rsidRPr="00CB6646">
              <w:rPr>
                <w:rFonts w:ascii="Arial Narrow" w:hAnsi="Arial Narrow"/>
                <w:sz w:val="22"/>
                <w:szCs w:val="22"/>
              </w:rPr>
              <w:t>4.</w:t>
            </w:r>
            <w:r w:rsidR="006E1EB8">
              <w:rPr>
                <w:rFonts w:ascii="Arial Narrow" w:hAnsi="Arial Narrow"/>
                <w:sz w:val="22"/>
                <w:szCs w:val="22"/>
              </w:rPr>
              <w:t>5</w:t>
            </w:r>
            <w:r w:rsidR="00ED45A3" w:rsidRPr="00CB6646">
              <w:rPr>
                <w:rFonts w:ascii="Arial Narrow" w:hAnsi="Arial Narrow"/>
                <w:sz w:val="22"/>
                <w:szCs w:val="22"/>
              </w:rPr>
              <w:t>00,00</w:t>
            </w:r>
          </w:p>
          <w:p w14:paraId="1D906DA1" w14:textId="77777777" w:rsidR="00620AB4" w:rsidRPr="00CB6646" w:rsidRDefault="00620AB4" w:rsidP="008C7D3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>* ostali rashodi</w:t>
            </w:r>
            <w:r w:rsidR="00214F2F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    </w:t>
            </w:r>
            <w:r w:rsidR="0059777D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  <w:r w:rsidR="008C7D33" w:rsidRPr="00CB6646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6E1EB8">
              <w:rPr>
                <w:rFonts w:ascii="Arial Narrow" w:hAnsi="Arial Narrow"/>
                <w:sz w:val="22"/>
                <w:szCs w:val="22"/>
              </w:rPr>
              <w:t>7</w:t>
            </w:r>
            <w:r w:rsidR="00780A6C" w:rsidRPr="00CB6646">
              <w:rPr>
                <w:rFonts w:ascii="Arial Narrow" w:hAnsi="Arial Narrow"/>
                <w:sz w:val="22"/>
                <w:szCs w:val="22"/>
              </w:rPr>
              <w:t>.033,00</w:t>
            </w:r>
            <w:r w:rsidR="00832C2A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</w:tcPr>
          <w:p w14:paraId="48CA73C8" w14:textId="77777777" w:rsidR="00C3740D" w:rsidRPr="00CB6646" w:rsidRDefault="00C3740D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19C8A5A3" w14:textId="77777777" w:rsidR="00AE7EC6" w:rsidRPr="00CB6646" w:rsidRDefault="00AE7EC6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>1</w:t>
            </w:r>
            <w:r w:rsidR="006E1EB8">
              <w:rPr>
                <w:rFonts w:ascii="Arial Narrow" w:hAnsi="Arial Narrow"/>
                <w:sz w:val="22"/>
                <w:szCs w:val="22"/>
              </w:rPr>
              <w:t>1</w:t>
            </w:r>
            <w:r w:rsidRPr="00CB6646">
              <w:rPr>
                <w:rFonts w:ascii="Arial Narrow" w:hAnsi="Arial Narrow"/>
                <w:sz w:val="22"/>
                <w:szCs w:val="22"/>
              </w:rPr>
              <w:t>.</w:t>
            </w:r>
            <w:r w:rsidR="006E1EB8">
              <w:rPr>
                <w:rFonts w:ascii="Arial Narrow" w:hAnsi="Arial Narrow"/>
                <w:sz w:val="22"/>
                <w:szCs w:val="22"/>
              </w:rPr>
              <w:t>5</w:t>
            </w:r>
            <w:r w:rsidRPr="00CB6646">
              <w:rPr>
                <w:rFonts w:ascii="Arial Narrow" w:hAnsi="Arial Narrow"/>
                <w:sz w:val="22"/>
                <w:szCs w:val="22"/>
              </w:rPr>
              <w:t>33,00</w:t>
            </w:r>
          </w:p>
        </w:tc>
      </w:tr>
      <w:tr w:rsidR="0091155D" w:rsidRPr="00CB6646" w14:paraId="797842EE" w14:textId="77777777" w:rsidTr="0044087A">
        <w:tc>
          <w:tcPr>
            <w:tcW w:w="2235" w:type="dxa"/>
          </w:tcPr>
          <w:p w14:paraId="76F7D6E0" w14:textId="77777777" w:rsidR="00832C2A" w:rsidRPr="00CB6646" w:rsidRDefault="00832C2A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CFB33EE" w14:textId="77777777" w:rsidR="00C55458" w:rsidRPr="00CB6646" w:rsidRDefault="00C55458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B6646">
              <w:rPr>
                <w:rFonts w:ascii="Arial Narrow" w:hAnsi="Arial Narrow"/>
                <w:b/>
                <w:sz w:val="22"/>
                <w:szCs w:val="22"/>
              </w:rPr>
              <w:t>OŠ Meterize</w:t>
            </w:r>
          </w:p>
        </w:tc>
        <w:tc>
          <w:tcPr>
            <w:tcW w:w="5387" w:type="dxa"/>
          </w:tcPr>
          <w:p w14:paraId="6C04024E" w14:textId="77777777" w:rsidR="00832C2A" w:rsidRPr="00CB6646" w:rsidRDefault="00832C2A" w:rsidP="004408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0D96A29" w14:textId="77777777" w:rsidR="00620AB4" w:rsidRPr="00CB6646" w:rsidRDefault="00620AB4" w:rsidP="004408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>* ostali rashodi</w:t>
            </w:r>
            <w:r w:rsidR="00214F2F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    </w:t>
            </w:r>
            <w:r w:rsidR="0059777D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 </w:t>
            </w:r>
            <w:r w:rsidR="00832C2A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7D33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>8.</w:t>
            </w:r>
            <w:r w:rsidR="00DC7986">
              <w:rPr>
                <w:rFonts w:ascii="Arial Narrow" w:hAnsi="Arial Narrow"/>
                <w:sz w:val="22"/>
                <w:szCs w:val="22"/>
              </w:rPr>
              <w:t>000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>,00</w:t>
            </w:r>
            <w:r w:rsidR="00832C2A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</w:tcPr>
          <w:p w14:paraId="5FCAA299" w14:textId="77777777" w:rsidR="00C3740D" w:rsidRPr="00CB6646" w:rsidRDefault="00C3740D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BCCC396" w14:textId="77777777" w:rsidR="00AE7EC6" w:rsidRPr="00CB6646" w:rsidRDefault="00AE7EC6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>8.</w:t>
            </w:r>
            <w:r w:rsidR="00DC7986">
              <w:rPr>
                <w:rFonts w:ascii="Arial Narrow" w:hAnsi="Arial Narrow"/>
                <w:sz w:val="22"/>
                <w:szCs w:val="22"/>
              </w:rPr>
              <w:t>000</w:t>
            </w:r>
            <w:r w:rsidRPr="00CB6646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</w:tr>
      <w:tr w:rsidR="0091155D" w:rsidRPr="00CB6646" w14:paraId="4884805F" w14:textId="77777777" w:rsidTr="0044087A">
        <w:tc>
          <w:tcPr>
            <w:tcW w:w="2235" w:type="dxa"/>
          </w:tcPr>
          <w:p w14:paraId="15ACA4F7" w14:textId="77777777" w:rsidR="00713E59" w:rsidRPr="00CB6646" w:rsidRDefault="00713E59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B415EFD" w14:textId="77777777" w:rsidR="0091155D" w:rsidRPr="00CB6646" w:rsidRDefault="00C55458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B6646">
              <w:rPr>
                <w:rFonts w:ascii="Arial Narrow" w:hAnsi="Arial Narrow"/>
                <w:b/>
                <w:sz w:val="22"/>
                <w:szCs w:val="22"/>
              </w:rPr>
              <w:t xml:space="preserve">OŠ </w:t>
            </w:r>
            <w:r w:rsidR="00B43DCB" w:rsidRPr="00CB6646">
              <w:rPr>
                <w:rFonts w:ascii="Arial Narrow" w:hAnsi="Arial Narrow"/>
                <w:b/>
                <w:sz w:val="22"/>
                <w:szCs w:val="22"/>
              </w:rPr>
              <w:t>Jurja Dalmatinca</w:t>
            </w:r>
          </w:p>
        </w:tc>
        <w:tc>
          <w:tcPr>
            <w:tcW w:w="5387" w:type="dxa"/>
          </w:tcPr>
          <w:p w14:paraId="35E5DFC9" w14:textId="77777777" w:rsidR="00713E59" w:rsidRPr="00CB6646" w:rsidRDefault="00713E59" w:rsidP="004408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EC6ED9F" w14:textId="77777777" w:rsidR="00214F2F" w:rsidRPr="00CB6646" w:rsidRDefault="00214F2F" w:rsidP="004408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 xml:space="preserve">* ostali rashodi                                </w:t>
            </w:r>
            <w:r w:rsidR="0059777D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  <w:r w:rsidR="008C7D33" w:rsidRPr="00CB664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DC7986">
              <w:rPr>
                <w:rFonts w:ascii="Arial Narrow" w:hAnsi="Arial Narrow"/>
                <w:sz w:val="22"/>
                <w:szCs w:val="22"/>
              </w:rPr>
              <w:t>19.150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1950" w:type="dxa"/>
          </w:tcPr>
          <w:p w14:paraId="4096D12A" w14:textId="77777777" w:rsidR="00C3740D" w:rsidRPr="00CB6646" w:rsidRDefault="00C3740D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4E32161" w14:textId="77777777" w:rsidR="00AE7EC6" w:rsidRPr="00CB6646" w:rsidRDefault="00DC7986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19.1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>50,00</w:t>
            </w:r>
          </w:p>
        </w:tc>
      </w:tr>
      <w:tr w:rsidR="0091155D" w:rsidRPr="00CB6646" w14:paraId="39FFDD37" w14:textId="77777777" w:rsidTr="0044087A">
        <w:tc>
          <w:tcPr>
            <w:tcW w:w="2235" w:type="dxa"/>
          </w:tcPr>
          <w:p w14:paraId="1E3D995A" w14:textId="77777777" w:rsidR="00713E59" w:rsidRPr="00CB6646" w:rsidRDefault="00713E59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C30C732" w14:textId="77777777" w:rsidR="0091155D" w:rsidRPr="00CB6646" w:rsidRDefault="00214F2F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B6646">
              <w:rPr>
                <w:rFonts w:ascii="Arial Narrow" w:hAnsi="Arial Narrow"/>
                <w:b/>
                <w:sz w:val="22"/>
                <w:szCs w:val="22"/>
              </w:rPr>
              <w:t>OŠ Jurja Šižgorića</w:t>
            </w:r>
          </w:p>
        </w:tc>
        <w:tc>
          <w:tcPr>
            <w:tcW w:w="5387" w:type="dxa"/>
          </w:tcPr>
          <w:p w14:paraId="3656972A" w14:textId="77777777" w:rsidR="00832C2A" w:rsidRPr="00CB6646" w:rsidRDefault="00832C2A" w:rsidP="004408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2F20378" w14:textId="77777777" w:rsidR="0091155D" w:rsidRPr="00CB6646" w:rsidRDefault="00214F2F" w:rsidP="004408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>*ostali</w:t>
            </w:r>
            <w:r w:rsidR="00F86046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B6646">
              <w:rPr>
                <w:rFonts w:ascii="Arial Narrow" w:hAnsi="Arial Narrow"/>
                <w:sz w:val="22"/>
                <w:szCs w:val="22"/>
              </w:rPr>
              <w:t xml:space="preserve">rashodi                                                               </w:t>
            </w:r>
            <w:r w:rsidR="008C7D33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C7986">
              <w:rPr>
                <w:rFonts w:ascii="Arial Narrow" w:hAnsi="Arial Narrow"/>
                <w:sz w:val="22"/>
                <w:szCs w:val="22"/>
              </w:rPr>
              <w:t xml:space="preserve">  9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>.</w:t>
            </w:r>
            <w:r w:rsidR="00DC7986">
              <w:rPr>
                <w:rFonts w:ascii="Arial Narrow" w:hAnsi="Arial Narrow"/>
                <w:sz w:val="22"/>
                <w:szCs w:val="22"/>
              </w:rPr>
              <w:t>5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>00,00</w:t>
            </w:r>
            <w:r w:rsidR="00832C2A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</w:tcPr>
          <w:p w14:paraId="097BEAF0" w14:textId="77777777" w:rsidR="00C3740D" w:rsidRPr="00CB6646" w:rsidRDefault="00C3740D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1F0B294" w14:textId="77777777" w:rsidR="00AE7EC6" w:rsidRPr="00CB6646" w:rsidRDefault="00DC7986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9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>00,00</w:t>
            </w:r>
          </w:p>
        </w:tc>
      </w:tr>
      <w:tr w:rsidR="00214F2F" w:rsidRPr="00CB6646" w14:paraId="44F35564" w14:textId="77777777" w:rsidTr="0044087A">
        <w:tc>
          <w:tcPr>
            <w:tcW w:w="2235" w:type="dxa"/>
          </w:tcPr>
          <w:p w14:paraId="27D64DCA" w14:textId="77777777" w:rsidR="00713E59" w:rsidRPr="00CB6646" w:rsidRDefault="00713E59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3730ACF" w14:textId="77777777" w:rsidR="00214F2F" w:rsidRPr="00CB6646" w:rsidRDefault="00214F2F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B6646">
              <w:rPr>
                <w:rFonts w:ascii="Arial Narrow" w:hAnsi="Arial Narrow"/>
                <w:b/>
                <w:sz w:val="22"/>
                <w:szCs w:val="22"/>
              </w:rPr>
              <w:t>OŠ Vidici</w:t>
            </w:r>
          </w:p>
        </w:tc>
        <w:tc>
          <w:tcPr>
            <w:tcW w:w="5387" w:type="dxa"/>
          </w:tcPr>
          <w:p w14:paraId="4F728B87" w14:textId="77777777" w:rsidR="00D779B3" w:rsidRPr="00CB6646" w:rsidRDefault="00D779B3" w:rsidP="009051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</w:t>
            </w:r>
          </w:p>
          <w:p w14:paraId="785F9C32" w14:textId="77777777" w:rsidR="00214F2F" w:rsidRPr="00CB6646" w:rsidRDefault="00214F2F" w:rsidP="009051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 xml:space="preserve">* ostali rashodi                                                              </w:t>
            </w:r>
            <w:r w:rsidR="008C7D33" w:rsidRPr="00CB664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32C2A" w:rsidRPr="00CB6646">
              <w:rPr>
                <w:rFonts w:ascii="Arial Narrow" w:hAnsi="Arial Narrow"/>
                <w:sz w:val="22"/>
                <w:szCs w:val="22"/>
              </w:rPr>
              <w:t>1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>1</w:t>
            </w:r>
            <w:r w:rsidR="00832C2A" w:rsidRPr="00CB6646">
              <w:rPr>
                <w:rFonts w:ascii="Arial Narrow" w:hAnsi="Arial Narrow"/>
                <w:sz w:val="22"/>
                <w:szCs w:val="22"/>
              </w:rPr>
              <w:t>.087</w:t>
            </w:r>
            <w:r w:rsidR="00780A6C" w:rsidRPr="00CB6646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1950" w:type="dxa"/>
          </w:tcPr>
          <w:p w14:paraId="06F8286C" w14:textId="77777777" w:rsidR="00C3740D" w:rsidRPr="00CB6646" w:rsidRDefault="00C3740D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9336D41" w14:textId="77777777" w:rsidR="00AE7EC6" w:rsidRPr="00CB6646" w:rsidRDefault="00AE7EC6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>11.087,00</w:t>
            </w:r>
          </w:p>
        </w:tc>
      </w:tr>
      <w:tr w:rsidR="00214F2F" w:rsidRPr="00CB6646" w14:paraId="6906F602" w14:textId="77777777" w:rsidTr="0044087A">
        <w:tc>
          <w:tcPr>
            <w:tcW w:w="2235" w:type="dxa"/>
          </w:tcPr>
          <w:p w14:paraId="461FC40E" w14:textId="77777777" w:rsidR="00713E59" w:rsidRPr="00CB6646" w:rsidRDefault="00713E59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B1280C" w14:textId="77777777" w:rsidR="00214F2F" w:rsidRPr="00CB6646" w:rsidRDefault="00214F2F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B6646">
              <w:rPr>
                <w:rFonts w:ascii="Arial Narrow" w:hAnsi="Arial Narrow"/>
                <w:b/>
                <w:sz w:val="22"/>
                <w:szCs w:val="22"/>
              </w:rPr>
              <w:t>OŠ Vrpolje</w:t>
            </w:r>
          </w:p>
        </w:tc>
        <w:tc>
          <w:tcPr>
            <w:tcW w:w="5387" w:type="dxa"/>
          </w:tcPr>
          <w:p w14:paraId="665A41D4" w14:textId="77777777" w:rsidR="00713E59" w:rsidRPr="00CB6646" w:rsidRDefault="00713E59" w:rsidP="009051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F9C4A51" w14:textId="77777777" w:rsidR="00214F2F" w:rsidRPr="00CB6646" w:rsidRDefault="00214F2F" w:rsidP="009051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 xml:space="preserve">* ostali rashodi                                 </w:t>
            </w:r>
            <w:r w:rsidR="0059777D" w:rsidRPr="00CB6646"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  <w:r w:rsidR="008C7D33" w:rsidRPr="00CB6646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E7EC6" w:rsidRPr="00CB6646">
              <w:rPr>
                <w:rFonts w:ascii="Arial Narrow" w:hAnsi="Arial Narrow"/>
                <w:sz w:val="22"/>
                <w:szCs w:val="22"/>
              </w:rPr>
              <w:t>4</w:t>
            </w:r>
            <w:r w:rsidR="00780A6C" w:rsidRPr="00CB6646">
              <w:rPr>
                <w:rFonts w:ascii="Arial Narrow" w:hAnsi="Arial Narrow"/>
                <w:sz w:val="22"/>
                <w:szCs w:val="22"/>
              </w:rPr>
              <w:t>.</w:t>
            </w:r>
            <w:r w:rsidR="00DC7986">
              <w:rPr>
                <w:rFonts w:ascii="Arial Narrow" w:hAnsi="Arial Narrow"/>
                <w:sz w:val="22"/>
                <w:szCs w:val="22"/>
              </w:rPr>
              <w:t>75</w:t>
            </w:r>
            <w:r w:rsidR="00780A6C" w:rsidRPr="00CB6646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950" w:type="dxa"/>
          </w:tcPr>
          <w:p w14:paraId="19DBD946" w14:textId="77777777" w:rsidR="00C3740D" w:rsidRPr="00CB6646" w:rsidRDefault="00C3740D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222B0FB9" w14:textId="77777777" w:rsidR="00AE7EC6" w:rsidRPr="00CB6646" w:rsidRDefault="00AE7EC6" w:rsidP="00ED45A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B6646">
              <w:rPr>
                <w:rFonts w:ascii="Arial Narrow" w:hAnsi="Arial Narrow"/>
                <w:sz w:val="22"/>
                <w:szCs w:val="22"/>
              </w:rPr>
              <w:t>4.</w:t>
            </w:r>
            <w:r w:rsidR="00DC7986">
              <w:rPr>
                <w:rFonts w:ascii="Arial Narrow" w:hAnsi="Arial Narrow"/>
                <w:sz w:val="22"/>
                <w:szCs w:val="22"/>
              </w:rPr>
              <w:t>75</w:t>
            </w:r>
            <w:r w:rsidRPr="00CB6646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91155D" w:rsidRPr="005B2276" w14:paraId="734FBE5C" w14:textId="77777777" w:rsidTr="0044087A">
        <w:tc>
          <w:tcPr>
            <w:tcW w:w="2235" w:type="dxa"/>
          </w:tcPr>
          <w:p w14:paraId="4B18A7B5" w14:textId="77777777" w:rsidR="00713E59" w:rsidRPr="00CB6646" w:rsidRDefault="00713E59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BE6A3B3" w14:textId="77777777" w:rsidR="0091155D" w:rsidRPr="00CB6646" w:rsidRDefault="0091155D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B6646">
              <w:rPr>
                <w:rFonts w:ascii="Arial Narrow" w:hAnsi="Arial Narrow"/>
                <w:b/>
                <w:sz w:val="22"/>
                <w:szCs w:val="22"/>
              </w:rPr>
              <w:t>UKUPNO</w:t>
            </w:r>
            <w:r w:rsidR="00713E59" w:rsidRPr="00CB6646">
              <w:rPr>
                <w:rFonts w:ascii="Arial Narrow" w:hAnsi="Arial Narrow"/>
                <w:b/>
                <w:sz w:val="22"/>
                <w:szCs w:val="22"/>
              </w:rPr>
              <w:t xml:space="preserve"> OŠ</w:t>
            </w:r>
          </w:p>
        </w:tc>
        <w:tc>
          <w:tcPr>
            <w:tcW w:w="5387" w:type="dxa"/>
          </w:tcPr>
          <w:p w14:paraId="2A22AE72" w14:textId="77777777" w:rsidR="0091155D" w:rsidRPr="00CB6646" w:rsidRDefault="0091155D" w:rsidP="0044087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50" w:type="dxa"/>
          </w:tcPr>
          <w:p w14:paraId="0F8B0988" w14:textId="77777777" w:rsidR="00AE7EC6" w:rsidRPr="00CB6646" w:rsidRDefault="00AE7EC6" w:rsidP="00AE7E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3F97022" w14:textId="77777777" w:rsidR="00C3740D" w:rsidRPr="0080136C" w:rsidRDefault="00534A7A" w:rsidP="00C3740D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95.820</w:t>
            </w:r>
            <w:r w:rsidR="00AE7EC6" w:rsidRPr="00CB6646">
              <w:rPr>
                <w:rFonts w:ascii="Arial Narrow" w:hAnsi="Arial Narrow"/>
                <w:b/>
                <w:sz w:val="22"/>
                <w:szCs w:val="22"/>
              </w:rPr>
              <w:t>,00</w:t>
            </w:r>
          </w:p>
        </w:tc>
      </w:tr>
    </w:tbl>
    <w:p w14:paraId="5546D2D8" w14:textId="77777777" w:rsidR="0091155D" w:rsidRPr="005B2276" w:rsidRDefault="0091155D" w:rsidP="0091155D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5B2276">
        <w:rPr>
          <w:rFonts w:ascii="Arial Narrow" w:hAnsi="Arial Narrow"/>
          <w:b/>
          <w:i/>
          <w:sz w:val="22"/>
          <w:szCs w:val="22"/>
        </w:rPr>
        <w:t xml:space="preserve">* ostali rashodi: odnose se na rashode koji se ne mogu planirati, koji su neophodni za redovno </w:t>
      </w:r>
    </w:p>
    <w:p w14:paraId="19139963" w14:textId="77777777" w:rsidR="0091155D" w:rsidRPr="005B2276" w:rsidRDefault="0091155D" w:rsidP="0091155D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5B2276">
        <w:rPr>
          <w:rFonts w:ascii="Arial Narrow" w:hAnsi="Arial Narrow"/>
          <w:b/>
          <w:i/>
          <w:sz w:val="22"/>
          <w:szCs w:val="22"/>
        </w:rPr>
        <w:t xml:space="preserve">  poslovanje škole, a obuhvaćaju pripadajuće rashode podskupine 322-odjeljak 3224  i podskupine  </w:t>
      </w:r>
    </w:p>
    <w:p w14:paraId="1FF03A8A" w14:textId="77777777" w:rsidR="0091155D" w:rsidRPr="005B2276" w:rsidRDefault="0091155D" w:rsidP="0091155D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5B2276">
        <w:rPr>
          <w:rFonts w:ascii="Arial Narrow" w:hAnsi="Arial Narrow"/>
          <w:b/>
          <w:i/>
          <w:sz w:val="22"/>
          <w:szCs w:val="22"/>
        </w:rPr>
        <w:t xml:space="preserve"> 323-odjeljak 3232</w:t>
      </w:r>
      <w:r w:rsidR="005B2276" w:rsidRPr="005B2276">
        <w:rPr>
          <w:rFonts w:ascii="Arial Narrow" w:hAnsi="Arial Narrow"/>
          <w:b/>
          <w:i/>
          <w:sz w:val="22"/>
          <w:szCs w:val="22"/>
        </w:rPr>
        <w:t xml:space="preserve"> koje škole iskazuju u svojim financijskim planovima </w:t>
      </w:r>
    </w:p>
    <w:p w14:paraId="5E029639" w14:textId="77777777" w:rsidR="0091155D" w:rsidRDefault="000E1702" w:rsidP="0088101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2449FD99" w14:textId="77777777" w:rsidR="00474E02" w:rsidRDefault="00CE36C7" w:rsidP="0059623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Rashode</w:t>
      </w:r>
      <w:r w:rsidR="00474E02">
        <w:rPr>
          <w:rFonts w:ascii="Arial Narrow" w:hAnsi="Arial Narrow"/>
        </w:rPr>
        <w:t xml:space="preserve"> za hitne intervencije i popravke kvarova koji se ne mogu planirati, nabavu materijala za tekuće održavanje školskih prostora škole iskazuju putem gradske riznice. </w:t>
      </w:r>
      <w:r w:rsidR="00AC61D2" w:rsidRPr="009D6068">
        <w:rPr>
          <w:rFonts w:ascii="Arial Narrow" w:hAnsi="Arial Narrow"/>
        </w:rPr>
        <w:t>Prijedlog (pisani zahtjev) s popratnom dokumentacijom (računi, situacije, ugovori, narudžbenice i sl.) za utrošak sredstava, osnovne škole će dostavljati Upravnom odjelu za financije Grada Šibenika, koji će iste odobrava</w:t>
      </w:r>
      <w:r w:rsidR="007C5730" w:rsidRPr="009D6068">
        <w:rPr>
          <w:rFonts w:ascii="Arial Narrow" w:hAnsi="Arial Narrow"/>
        </w:rPr>
        <w:t xml:space="preserve">ti i izvršiti plaćanja po ispostavljenim </w:t>
      </w:r>
      <w:r w:rsidR="00525950">
        <w:rPr>
          <w:rFonts w:ascii="Arial Narrow" w:hAnsi="Arial Narrow"/>
        </w:rPr>
        <w:t>e-</w:t>
      </w:r>
      <w:r w:rsidR="007C5730" w:rsidRPr="009D6068">
        <w:rPr>
          <w:rFonts w:ascii="Arial Narrow" w:hAnsi="Arial Narrow"/>
        </w:rPr>
        <w:t>računima.</w:t>
      </w:r>
    </w:p>
    <w:p w14:paraId="459297D8" w14:textId="77777777" w:rsidR="00CA5B2A" w:rsidRDefault="00CA5B2A" w:rsidP="0059623F">
      <w:pPr>
        <w:jc w:val="both"/>
        <w:rPr>
          <w:rFonts w:ascii="Arial Narrow" w:hAnsi="Arial Narrow"/>
        </w:rPr>
      </w:pPr>
    </w:p>
    <w:p w14:paraId="23D81B54" w14:textId="77777777" w:rsidR="00CA5B2A" w:rsidRDefault="00CA5B2A" w:rsidP="0059623F">
      <w:pPr>
        <w:jc w:val="both"/>
        <w:rPr>
          <w:rFonts w:ascii="Arial Narrow" w:hAnsi="Arial Narrow"/>
        </w:rPr>
      </w:pPr>
    </w:p>
    <w:p w14:paraId="349D2189" w14:textId="77777777" w:rsidR="00E77D77" w:rsidRPr="009D6068" w:rsidRDefault="00A94795" w:rsidP="00AC7B4F">
      <w:pPr>
        <w:jc w:val="center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>V.</w:t>
      </w:r>
    </w:p>
    <w:p w14:paraId="0B1C4B35" w14:textId="77777777" w:rsidR="00FD3690" w:rsidRPr="009D6068" w:rsidRDefault="00FD3690" w:rsidP="00AC7B4F">
      <w:pPr>
        <w:jc w:val="center"/>
        <w:rPr>
          <w:rFonts w:ascii="Arial Narrow" w:hAnsi="Arial Narrow"/>
          <w:b/>
        </w:rPr>
      </w:pPr>
    </w:p>
    <w:p w14:paraId="577DD9D7" w14:textId="77777777" w:rsidR="00FD3690" w:rsidRPr="009D6068" w:rsidRDefault="00FD3690" w:rsidP="00FD3690">
      <w:pPr>
        <w:jc w:val="both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ab/>
        <w:t>- RASHODI ZA NABAVU PROIZVEDENE DUGOTRAJNE</w:t>
      </w:r>
    </w:p>
    <w:p w14:paraId="121ADFAE" w14:textId="77777777" w:rsidR="00FD3690" w:rsidRPr="009D6068" w:rsidRDefault="00FD3690" w:rsidP="00FD3690">
      <w:pPr>
        <w:jc w:val="both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 xml:space="preserve"> </w:t>
      </w:r>
      <w:r w:rsidRPr="009D6068">
        <w:rPr>
          <w:rFonts w:ascii="Arial Narrow" w:hAnsi="Arial Narrow"/>
          <w:b/>
        </w:rPr>
        <w:tab/>
        <w:t xml:space="preserve">  IMOVINE I DODATNA ULAGANJA NA NEFINANCIJSKOJ</w:t>
      </w:r>
    </w:p>
    <w:p w14:paraId="2C03D022" w14:textId="77777777" w:rsidR="00A94795" w:rsidRPr="009D6068" w:rsidRDefault="00FD3690" w:rsidP="00A65599">
      <w:pPr>
        <w:jc w:val="both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ab/>
        <w:t xml:space="preserve">  IMOVINI</w:t>
      </w:r>
    </w:p>
    <w:p w14:paraId="29546B7D" w14:textId="77777777" w:rsidR="00DD2B4C" w:rsidRPr="009D6068" w:rsidRDefault="00DD2B4C" w:rsidP="00A65599">
      <w:pPr>
        <w:jc w:val="both"/>
        <w:rPr>
          <w:rFonts w:ascii="Arial Narrow" w:hAnsi="Arial Narrow"/>
          <w:b/>
        </w:rPr>
      </w:pPr>
    </w:p>
    <w:p w14:paraId="26AC6AA9" w14:textId="77777777" w:rsidR="00550FB2" w:rsidRPr="0073560F" w:rsidRDefault="00A94795" w:rsidP="0073560F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Rashodi za nabavu proizvedene dugotrajne imovine i dodatna ulaganja na nefinancijskoj</w:t>
      </w:r>
      <w:r w:rsidR="00525A3B" w:rsidRPr="009D6068">
        <w:rPr>
          <w:rFonts w:ascii="Arial Narrow" w:hAnsi="Arial Narrow"/>
        </w:rPr>
        <w:t xml:space="preserve"> </w:t>
      </w:r>
      <w:r w:rsidRPr="009D6068">
        <w:rPr>
          <w:rFonts w:ascii="Arial Narrow" w:hAnsi="Arial Narrow"/>
        </w:rPr>
        <w:t>imovini</w:t>
      </w:r>
      <w:r w:rsidR="006906B5">
        <w:rPr>
          <w:rFonts w:ascii="Arial Narrow" w:hAnsi="Arial Narrow"/>
        </w:rPr>
        <w:t xml:space="preserve"> u iznosu od </w:t>
      </w:r>
      <w:r w:rsidR="00CA5B2A">
        <w:rPr>
          <w:rFonts w:ascii="Arial Narrow" w:hAnsi="Arial Narrow"/>
        </w:rPr>
        <w:t>20</w:t>
      </w:r>
      <w:r w:rsidR="0073560F">
        <w:rPr>
          <w:rFonts w:ascii="Arial Narrow" w:hAnsi="Arial Narrow"/>
        </w:rPr>
        <w:t>5.544,00</w:t>
      </w:r>
      <w:r w:rsidR="00677B1A">
        <w:rPr>
          <w:rFonts w:ascii="Arial Narrow" w:hAnsi="Arial Narrow"/>
        </w:rPr>
        <w:t xml:space="preserve"> EUR</w:t>
      </w:r>
      <w:r w:rsidRPr="009D6068">
        <w:rPr>
          <w:rFonts w:ascii="Arial Narrow" w:hAnsi="Arial Narrow"/>
        </w:rPr>
        <w:t xml:space="preserve"> r</w:t>
      </w:r>
      <w:r w:rsidR="00FC423D">
        <w:rPr>
          <w:rFonts w:ascii="Arial Narrow" w:hAnsi="Arial Narrow"/>
        </w:rPr>
        <w:t xml:space="preserve">ealizirati će se prema </w:t>
      </w:r>
      <w:r w:rsidRPr="009D6068">
        <w:rPr>
          <w:rFonts w:ascii="Arial Narrow" w:hAnsi="Arial Narrow"/>
        </w:rPr>
        <w:t>Planu rashoda za nabavu proizvedene dugotrajne imovine i dodatna ulaganja n</w:t>
      </w:r>
      <w:r w:rsidR="00DD2B4C" w:rsidRPr="009D6068">
        <w:rPr>
          <w:rFonts w:ascii="Arial Narrow" w:hAnsi="Arial Narrow"/>
        </w:rPr>
        <w:t>a nefinancij</w:t>
      </w:r>
      <w:r w:rsidR="001F67A1" w:rsidRPr="009D6068">
        <w:rPr>
          <w:rFonts w:ascii="Arial Narrow" w:hAnsi="Arial Narrow"/>
        </w:rPr>
        <w:t>skoj imovini za 20</w:t>
      </w:r>
      <w:r w:rsidR="00DA72F2">
        <w:rPr>
          <w:rFonts w:ascii="Arial Narrow" w:hAnsi="Arial Narrow"/>
        </w:rPr>
        <w:t>2</w:t>
      </w:r>
      <w:r w:rsidR="0073560F">
        <w:rPr>
          <w:rFonts w:ascii="Arial Narrow" w:hAnsi="Arial Narrow"/>
        </w:rPr>
        <w:t>6</w:t>
      </w:r>
      <w:r w:rsidRPr="009D6068">
        <w:rPr>
          <w:rFonts w:ascii="Arial Narrow" w:hAnsi="Arial Narrow"/>
        </w:rPr>
        <w:t xml:space="preserve">. godinu, kojeg </w:t>
      </w:r>
      <w:r w:rsidR="00075BD0" w:rsidRPr="009D6068">
        <w:rPr>
          <w:rFonts w:ascii="Arial Narrow" w:hAnsi="Arial Narrow"/>
        </w:rPr>
        <w:t>donosi</w:t>
      </w:r>
      <w:r w:rsidR="001F67A1" w:rsidRPr="009D6068">
        <w:rPr>
          <w:rFonts w:ascii="Arial Narrow" w:hAnsi="Arial Narrow"/>
        </w:rPr>
        <w:t xml:space="preserve"> Gradsko vijeće</w:t>
      </w:r>
      <w:r w:rsidR="0030315F" w:rsidRPr="009D6068">
        <w:rPr>
          <w:rFonts w:ascii="Arial Narrow" w:hAnsi="Arial Narrow"/>
        </w:rPr>
        <w:t xml:space="preserve"> Grada Šibenika.</w:t>
      </w:r>
    </w:p>
    <w:p w14:paraId="3F849D7A" w14:textId="77777777" w:rsidR="001C399F" w:rsidRPr="009D6068" w:rsidRDefault="001C399F" w:rsidP="0094549A">
      <w:pPr>
        <w:jc w:val="center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>V</w:t>
      </w:r>
      <w:r w:rsidR="0030315F" w:rsidRPr="009D6068">
        <w:rPr>
          <w:rFonts w:ascii="Arial Narrow" w:hAnsi="Arial Narrow"/>
          <w:b/>
        </w:rPr>
        <w:t>I</w:t>
      </w:r>
      <w:r w:rsidRPr="009D6068">
        <w:rPr>
          <w:rFonts w:ascii="Arial Narrow" w:hAnsi="Arial Narrow"/>
          <w:b/>
        </w:rPr>
        <w:t>.</w:t>
      </w:r>
    </w:p>
    <w:p w14:paraId="5D9A211E" w14:textId="77777777" w:rsidR="001C399F" w:rsidRPr="009D6068" w:rsidRDefault="001C399F" w:rsidP="00A65599">
      <w:pPr>
        <w:jc w:val="both"/>
        <w:rPr>
          <w:rFonts w:ascii="Arial Narrow" w:hAnsi="Arial Narrow"/>
        </w:rPr>
      </w:pPr>
    </w:p>
    <w:p w14:paraId="7CF566E5" w14:textId="77777777" w:rsidR="001C399F" w:rsidRPr="009D6068" w:rsidRDefault="001C399F" w:rsidP="00A65599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Sredstva za decentralizirane funkcije osnovnog šk</w:t>
      </w:r>
      <w:r w:rsidR="00713E59">
        <w:rPr>
          <w:rFonts w:ascii="Arial Narrow" w:hAnsi="Arial Narrow"/>
        </w:rPr>
        <w:t>olstva, sukladno Odluci Vlade Republike Hrvatske</w:t>
      </w:r>
      <w:r w:rsidRPr="009D6068">
        <w:rPr>
          <w:rFonts w:ascii="Arial Narrow" w:hAnsi="Arial Narrow"/>
        </w:rPr>
        <w:t xml:space="preserve"> o kriterijima i mjerilima za utvrđivanje bilan</w:t>
      </w:r>
      <w:r w:rsidR="005E4396" w:rsidRPr="009D6068">
        <w:rPr>
          <w:rFonts w:ascii="Arial Narrow" w:hAnsi="Arial Narrow"/>
        </w:rPr>
        <w:t xml:space="preserve">čnih prava za financiranje minimalnog financijskog standarda javnih potreba osnovnog </w:t>
      </w:r>
      <w:r w:rsidR="0004118C" w:rsidRPr="009D6068">
        <w:rPr>
          <w:rFonts w:ascii="Arial Narrow" w:hAnsi="Arial Narrow"/>
        </w:rPr>
        <w:t>škol</w:t>
      </w:r>
      <w:r w:rsidR="0056713E" w:rsidRPr="009D6068">
        <w:rPr>
          <w:rFonts w:ascii="Arial Narrow" w:hAnsi="Arial Narrow"/>
        </w:rPr>
        <w:t>stv</w:t>
      </w:r>
      <w:r w:rsidR="006906B5">
        <w:rPr>
          <w:rFonts w:ascii="Arial Narrow" w:hAnsi="Arial Narrow"/>
        </w:rPr>
        <w:t>a u 20</w:t>
      </w:r>
      <w:r w:rsidR="00DA72F2">
        <w:rPr>
          <w:rFonts w:ascii="Arial Narrow" w:hAnsi="Arial Narrow"/>
        </w:rPr>
        <w:t>2</w:t>
      </w:r>
      <w:r w:rsidR="0073560F">
        <w:rPr>
          <w:rFonts w:ascii="Arial Narrow" w:hAnsi="Arial Narrow"/>
        </w:rPr>
        <w:t>6</w:t>
      </w:r>
      <w:r w:rsidR="005E4396" w:rsidRPr="009D6068">
        <w:rPr>
          <w:rFonts w:ascii="Arial Narrow" w:hAnsi="Arial Narrow"/>
        </w:rPr>
        <w:t>. godini, ostvaruju se iz dodatnog udjela poreza na dohodak p</w:t>
      </w:r>
      <w:r w:rsidR="00242ABD" w:rsidRPr="009D6068">
        <w:rPr>
          <w:rFonts w:ascii="Arial Narrow" w:hAnsi="Arial Narrow"/>
        </w:rPr>
        <w:t>o stopi od 1,9</w:t>
      </w:r>
      <w:r w:rsidR="00275C20" w:rsidRPr="009D6068">
        <w:rPr>
          <w:rFonts w:ascii="Arial Narrow" w:hAnsi="Arial Narrow"/>
        </w:rPr>
        <w:t xml:space="preserve">%, te s pozicije </w:t>
      </w:r>
      <w:r w:rsidR="00450B0A" w:rsidRPr="009D6068">
        <w:rPr>
          <w:rFonts w:ascii="Arial Narrow" w:hAnsi="Arial Narrow"/>
        </w:rPr>
        <w:t>pomoći izravn</w:t>
      </w:r>
      <w:r w:rsidR="00877586" w:rsidRPr="009D6068">
        <w:rPr>
          <w:rFonts w:ascii="Arial Narrow" w:hAnsi="Arial Narrow"/>
        </w:rPr>
        <w:t xml:space="preserve">anja za decentralizirane funkcije u </w:t>
      </w:r>
      <w:r w:rsidR="003619F3">
        <w:rPr>
          <w:rFonts w:ascii="Arial Narrow" w:hAnsi="Arial Narrow"/>
        </w:rPr>
        <w:t>D</w:t>
      </w:r>
      <w:r w:rsidR="00877586" w:rsidRPr="009D6068">
        <w:rPr>
          <w:rFonts w:ascii="Arial Narrow" w:hAnsi="Arial Narrow"/>
        </w:rPr>
        <w:t>ržavn</w:t>
      </w:r>
      <w:r w:rsidR="006906B5">
        <w:rPr>
          <w:rFonts w:ascii="Arial Narrow" w:hAnsi="Arial Narrow"/>
        </w:rPr>
        <w:t>om proraču</w:t>
      </w:r>
      <w:r w:rsidR="00713E59">
        <w:rPr>
          <w:rFonts w:ascii="Arial Narrow" w:hAnsi="Arial Narrow"/>
        </w:rPr>
        <w:t>nu</w:t>
      </w:r>
      <w:r w:rsidR="006906B5">
        <w:rPr>
          <w:rFonts w:ascii="Arial Narrow" w:hAnsi="Arial Narrow"/>
        </w:rPr>
        <w:t xml:space="preserve"> za 20</w:t>
      </w:r>
      <w:r w:rsidR="00DA72F2">
        <w:rPr>
          <w:rFonts w:ascii="Arial Narrow" w:hAnsi="Arial Narrow"/>
        </w:rPr>
        <w:t>2</w:t>
      </w:r>
      <w:r w:rsidR="0073560F">
        <w:rPr>
          <w:rFonts w:ascii="Arial Narrow" w:hAnsi="Arial Narrow"/>
        </w:rPr>
        <w:t>6</w:t>
      </w:r>
      <w:r w:rsidR="00242ABD" w:rsidRPr="009D6068">
        <w:rPr>
          <w:rFonts w:ascii="Arial Narrow" w:hAnsi="Arial Narrow"/>
        </w:rPr>
        <w:t>.</w:t>
      </w:r>
      <w:r w:rsidR="00877586" w:rsidRPr="009D6068">
        <w:rPr>
          <w:rFonts w:ascii="Arial Narrow" w:hAnsi="Arial Narrow"/>
        </w:rPr>
        <w:t xml:space="preserve"> godinu.</w:t>
      </w:r>
    </w:p>
    <w:p w14:paraId="6D7947B7" w14:textId="77777777" w:rsidR="0056713E" w:rsidRPr="009D6068" w:rsidRDefault="0056713E" w:rsidP="00A65599">
      <w:pPr>
        <w:jc w:val="both"/>
        <w:rPr>
          <w:rFonts w:ascii="Arial Narrow" w:hAnsi="Arial Narrow"/>
        </w:rPr>
      </w:pPr>
    </w:p>
    <w:p w14:paraId="60C1204E" w14:textId="77777777" w:rsidR="00AC7B4F" w:rsidRPr="009D6068" w:rsidRDefault="00C73E7C" w:rsidP="00394A9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VII</w:t>
      </w:r>
      <w:r w:rsidR="00AC7B4F" w:rsidRPr="009D6068">
        <w:rPr>
          <w:rFonts w:ascii="Arial Narrow" w:hAnsi="Arial Narrow"/>
          <w:b/>
        </w:rPr>
        <w:t>.</w:t>
      </w:r>
    </w:p>
    <w:p w14:paraId="6C012EAB" w14:textId="77777777" w:rsidR="00DE2F65" w:rsidRPr="009D6068" w:rsidRDefault="00DE2F65" w:rsidP="00394A9F">
      <w:pPr>
        <w:jc w:val="center"/>
        <w:rPr>
          <w:rFonts w:ascii="Arial Narrow" w:hAnsi="Arial Narrow"/>
          <w:b/>
        </w:rPr>
      </w:pPr>
    </w:p>
    <w:p w14:paraId="04684A44" w14:textId="77777777" w:rsidR="001351AD" w:rsidRPr="009D6068" w:rsidRDefault="001351AD" w:rsidP="001351AD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Ova Odluka stupa</w:t>
      </w:r>
      <w:r w:rsidR="00210C10">
        <w:rPr>
          <w:rFonts w:ascii="Arial Narrow" w:hAnsi="Arial Narrow"/>
        </w:rPr>
        <w:t xml:space="preserve"> na snagu</w:t>
      </w:r>
      <w:r w:rsidR="007327B3">
        <w:rPr>
          <w:rFonts w:ascii="Arial Narrow" w:hAnsi="Arial Narrow"/>
        </w:rPr>
        <w:t xml:space="preserve"> prvog dana</w:t>
      </w:r>
      <w:r w:rsidR="003C5D4D">
        <w:rPr>
          <w:rFonts w:ascii="Arial Narrow" w:hAnsi="Arial Narrow"/>
        </w:rPr>
        <w:t xml:space="preserve"> od dana objave</w:t>
      </w:r>
      <w:r w:rsidRPr="000E0CC6">
        <w:rPr>
          <w:rFonts w:ascii="Arial Narrow" w:hAnsi="Arial Narrow"/>
        </w:rPr>
        <w:t xml:space="preserve"> u "Službenom glasniku Grada Šibenika".</w:t>
      </w:r>
    </w:p>
    <w:p w14:paraId="2FF5B4CC" w14:textId="77777777" w:rsidR="00054830" w:rsidRPr="009D6068" w:rsidRDefault="00054830">
      <w:pPr>
        <w:jc w:val="both"/>
        <w:rPr>
          <w:rFonts w:ascii="Arial Narrow" w:hAnsi="Arial Narrow"/>
        </w:rPr>
      </w:pPr>
    </w:p>
    <w:p w14:paraId="0025C264" w14:textId="77777777" w:rsidR="00AC7B4F" w:rsidRPr="009D6068" w:rsidRDefault="00AC7B4F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 xml:space="preserve">KLASA: </w:t>
      </w:r>
      <w:r w:rsidR="00501DD3">
        <w:rPr>
          <w:rFonts w:ascii="Arial Narrow" w:hAnsi="Arial Narrow"/>
        </w:rPr>
        <w:t>602-01/2</w:t>
      </w:r>
      <w:r w:rsidR="0073560F">
        <w:rPr>
          <w:rFonts w:ascii="Arial Narrow" w:hAnsi="Arial Narrow"/>
        </w:rPr>
        <w:t>6</w:t>
      </w:r>
      <w:r w:rsidR="00501DD3">
        <w:rPr>
          <w:rFonts w:ascii="Arial Narrow" w:hAnsi="Arial Narrow"/>
        </w:rPr>
        <w:t>-01/</w:t>
      </w:r>
      <w:r w:rsidR="00B4371E">
        <w:rPr>
          <w:rFonts w:ascii="Arial Narrow" w:hAnsi="Arial Narrow"/>
        </w:rPr>
        <w:t>0</w:t>
      </w:r>
      <w:r w:rsidR="00517661">
        <w:rPr>
          <w:rFonts w:ascii="Arial Narrow" w:hAnsi="Arial Narrow"/>
        </w:rPr>
        <w:t>6</w:t>
      </w:r>
    </w:p>
    <w:p w14:paraId="439F265B" w14:textId="77777777" w:rsidR="00AC7B4F" w:rsidRPr="009D6068" w:rsidRDefault="00AC7B4F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 xml:space="preserve">URBROJ: </w:t>
      </w:r>
      <w:r w:rsidR="0079342D">
        <w:rPr>
          <w:rFonts w:ascii="Arial Narrow" w:hAnsi="Arial Narrow"/>
        </w:rPr>
        <w:t>2182-1-05/1-</w:t>
      </w:r>
      <w:r w:rsidR="0073560F">
        <w:rPr>
          <w:rFonts w:ascii="Arial Narrow" w:hAnsi="Arial Narrow"/>
        </w:rPr>
        <w:t>26</w:t>
      </w:r>
      <w:r w:rsidR="00B74344">
        <w:rPr>
          <w:rFonts w:ascii="Arial Narrow" w:hAnsi="Arial Narrow"/>
        </w:rPr>
        <w:t>-</w:t>
      </w:r>
      <w:r w:rsidR="003A0865">
        <w:rPr>
          <w:rFonts w:ascii="Arial Narrow" w:hAnsi="Arial Narrow"/>
        </w:rPr>
        <w:t>3</w:t>
      </w:r>
    </w:p>
    <w:p w14:paraId="4B8F5B75" w14:textId="77777777" w:rsidR="00A92846" w:rsidRDefault="00394A9F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>Šibenik,</w:t>
      </w:r>
      <w:r w:rsidR="00D75AB4">
        <w:rPr>
          <w:rFonts w:ascii="Arial Narrow" w:hAnsi="Arial Narrow"/>
        </w:rPr>
        <w:t xml:space="preserve"> </w:t>
      </w:r>
      <w:r w:rsidR="003A0865">
        <w:rPr>
          <w:rFonts w:ascii="Arial Narrow" w:hAnsi="Arial Narrow"/>
        </w:rPr>
        <w:t>17. lipnja 2026.</w:t>
      </w:r>
    </w:p>
    <w:p w14:paraId="55B47D08" w14:textId="77777777" w:rsidR="00D34FE0" w:rsidRPr="009D6068" w:rsidRDefault="00D34FE0">
      <w:pPr>
        <w:jc w:val="both"/>
        <w:rPr>
          <w:rFonts w:ascii="Arial Narrow" w:hAnsi="Arial Narrow"/>
        </w:rPr>
      </w:pPr>
    </w:p>
    <w:p w14:paraId="082D7A78" w14:textId="77777777" w:rsidR="0030369C" w:rsidRPr="009D6068" w:rsidRDefault="0030369C" w:rsidP="0030369C">
      <w:pPr>
        <w:jc w:val="center"/>
        <w:rPr>
          <w:rFonts w:ascii="Arial Narrow" w:hAnsi="Arial Narrow"/>
        </w:rPr>
      </w:pPr>
      <w:r w:rsidRPr="009D6068">
        <w:rPr>
          <w:rFonts w:ascii="Arial Narrow" w:hAnsi="Arial Narrow"/>
        </w:rPr>
        <w:t>GRADSKO VIJEĆE GRADA ŠIBENIKA</w:t>
      </w:r>
    </w:p>
    <w:p w14:paraId="53C009E9" w14:textId="77777777" w:rsidR="0030369C" w:rsidRPr="009D6068" w:rsidRDefault="0030369C">
      <w:pPr>
        <w:jc w:val="both"/>
        <w:rPr>
          <w:rFonts w:ascii="Arial Narrow" w:hAnsi="Arial Narrow"/>
        </w:rPr>
      </w:pPr>
    </w:p>
    <w:p w14:paraId="094911F4" w14:textId="77777777" w:rsidR="00BE6B24" w:rsidRPr="009D6068" w:rsidRDefault="00BE6B24" w:rsidP="00BE6B24">
      <w:pPr>
        <w:pStyle w:val="Bezproreda"/>
        <w:rPr>
          <w:rFonts w:ascii="Arial Narrow" w:hAnsi="Arial Narrow"/>
          <w:sz w:val="24"/>
          <w:szCs w:val="24"/>
        </w:rPr>
      </w:pPr>
      <w:r w:rsidRPr="009D6068">
        <w:rPr>
          <w:rFonts w:ascii="Arial Narrow" w:hAnsi="Arial Narrow"/>
          <w:sz w:val="24"/>
          <w:szCs w:val="24"/>
        </w:rPr>
        <w:t xml:space="preserve">     </w:t>
      </w:r>
      <w:r w:rsidRPr="009D6068">
        <w:rPr>
          <w:rFonts w:ascii="Arial Narrow" w:hAnsi="Arial Narrow"/>
          <w:sz w:val="24"/>
          <w:szCs w:val="24"/>
        </w:rPr>
        <w:tab/>
      </w:r>
      <w:r w:rsidRPr="009D6068">
        <w:rPr>
          <w:rFonts w:ascii="Arial Narrow" w:hAnsi="Arial Narrow"/>
          <w:sz w:val="24"/>
          <w:szCs w:val="24"/>
        </w:rPr>
        <w:tab/>
      </w:r>
      <w:r w:rsidRPr="009D6068">
        <w:rPr>
          <w:rFonts w:ascii="Arial Narrow" w:hAnsi="Arial Narrow"/>
          <w:sz w:val="24"/>
          <w:szCs w:val="24"/>
        </w:rPr>
        <w:tab/>
      </w:r>
      <w:r w:rsidRPr="009D6068">
        <w:rPr>
          <w:rFonts w:ascii="Arial Narrow" w:hAnsi="Arial Narrow"/>
          <w:sz w:val="24"/>
          <w:szCs w:val="24"/>
        </w:rPr>
        <w:tab/>
      </w:r>
      <w:r w:rsidRPr="009D6068">
        <w:rPr>
          <w:rFonts w:ascii="Arial Narrow" w:hAnsi="Arial Narrow"/>
          <w:sz w:val="24"/>
          <w:szCs w:val="24"/>
        </w:rPr>
        <w:tab/>
      </w:r>
      <w:r w:rsidRPr="009D6068">
        <w:rPr>
          <w:rFonts w:ascii="Arial Narrow" w:hAnsi="Arial Narrow"/>
          <w:sz w:val="24"/>
          <w:szCs w:val="24"/>
        </w:rPr>
        <w:tab/>
      </w:r>
      <w:r w:rsidRPr="009D6068">
        <w:rPr>
          <w:rFonts w:ascii="Arial Narrow" w:hAnsi="Arial Narrow"/>
          <w:sz w:val="24"/>
          <w:szCs w:val="24"/>
        </w:rPr>
        <w:tab/>
      </w:r>
      <w:r w:rsidRPr="009D6068">
        <w:rPr>
          <w:rFonts w:ascii="Arial Narrow" w:hAnsi="Arial Narrow"/>
          <w:sz w:val="24"/>
          <w:szCs w:val="24"/>
        </w:rPr>
        <w:tab/>
      </w:r>
      <w:r w:rsidRPr="009D6068">
        <w:rPr>
          <w:rFonts w:ascii="Arial Narrow" w:hAnsi="Arial Narrow"/>
          <w:sz w:val="24"/>
          <w:szCs w:val="24"/>
        </w:rPr>
        <w:tab/>
        <w:t>PREDSJEDNIK</w:t>
      </w:r>
    </w:p>
    <w:p w14:paraId="53427D1B" w14:textId="77777777" w:rsidR="00BE6B24" w:rsidRPr="009D6068" w:rsidRDefault="00BE6B24" w:rsidP="00BE6B24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9D6068">
        <w:rPr>
          <w:rFonts w:ascii="Arial Narrow" w:hAnsi="Arial Narrow"/>
          <w:sz w:val="24"/>
          <w:szCs w:val="24"/>
        </w:rPr>
        <w:t xml:space="preserve">        dr.sc.Dragan Zlatović</w:t>
      </w:r>
      <w:r w:rsidR="00946E5C">
        <w:rPr>
          <w:rFonts w:ascii="Arial Narrow" w:hAnsi="Arial Narrow"/>
          <w:sz w:val="24"/>
          <w:szCs w:val="24"/>
        </w:rPr>
        <w:t>,v.r.</w:t>
      </w:r>
    </w:p>
    <w:p w14:paraId="38C648E1" w14:textId="77777777" w:rsidR="00005173" w:rsidRPr="009D6068" w:rsidRDefault="00005173">
      <w:pPr>
        <w:jc w:val="both"/>
        <w:rPr>
          <w:rFonts w:ascii="Arial Narrow" w:hAnsi="Arial Narrow"/>
        </w:rPr>
      </w:pPr>
    </w:p>
    <w:p w14:paraId="29E6B1F0" w14:textId="77777777" w:rsidR="000B5072" w:rsidRPr="009D6068" w:rsidRDefault="000B5072">
      <w:pPr>
        <w:jc w:val="both"/>
        <w:rPr>
          <w:rFonts w:ascii="Arial Narrow" w:hAnsi="Arial Narrow"/>
        </w:rPr>
      </w:pPr>
    </w:p>
    <w:p w14:paraId="124501A2" w14:textId="77777777" w:rsidR="000B5072" w:rsidRPr="009D6068" w:rsidRDefault="000B5072">
      <w:pPr>
        <w:jc w:val="both"/>
        <w:rPr>
          <w:rFonts w:ascii="Arial Narrow" w:hAnsi="Arial Narrow"/>
        </w:rPr>
      </w:pPr>
    </w:p>
    <w:p w14:paraId="7C5C553A" w14:textId="77777777" w:rsidR="006A3E7A" w:rsidRDefault="006A3E7A">
      <w:pPr>
        <w:jc w:val="both"/>
        <w:rPr>
          <w:rFonts w:ascii="Arial Narrow" w:hAnsi="Arial Narrow"/>
        </w:rPr>
      </w:pPr>
    </w:p>
    <w:p w14:paraId="7D3E86CE" w14:textId="77777777" w:rsidR="006A3E7A" w:rsidRDefault="006A3E7A">
      <w:pPr>
        <w:jc w:val="both"/>
        <w:rPr>
          <w:rFonts w:ascii="Arial Narrow" w:hAnsi="Arial Narrow"/>
        </w:rPr>
      </w:pPr>
    </w:p>
    <w:p w14:paraId="62C68D09" w14:textId="77777777" w:rsidR="006A3E7A" w:rsidRDefault="006A3E7A">
      <w:pPr>
        <w:jc w:val="both"/>
        <w:rPr>
          <w:rFonts w:ascii="Arial Narrow" w:hAnsi="Arial Narrow"/>
        </w:rPr>
      </w:pPr>
    </w:p>
    <w:p w14:paraId="761D8A60" w14:textId="77777777" w:rsidR="006A3E7A" w:rsidRDefault="006A3E7A">
      <w:pPr>
        <w:jc w:val="both"/>
        <w:rPr>
          <w:rFonts w:ascii="Arial Narrow" w:hAnsi="Arial Narrow"/>
        </w:rPr>
      </w:pPr>
    </w:p>
    <w:p w14:paraId="66528B98" w14:textId="77777777" w:rsidR="004332EE" w:rsidRDefault="004332EE">
      <w:pPr>
        <w:jc w:val="both"/>
        <w:rPr>
          <w:rFonts w:ascii="Arial Narrow" w:hAnsi="Arial Narrow"/>
        </w:rPr>
      </w:pPr>
    </w:p>
    <w:p w14:paraId="07C236D7" w14:textId="77777777" w:rsidR="00550FB2" w:rsidRDefault="00550FB2">
      <w:pPr>
        <w:jc w:val="both"/>
        <w:rPr>
          <w:rFonts w:ascii="Arial Narrow" w:hAnsi="Arial Narrow"/>
        </w:rPr>
      </w:pPr>
    </w:p>
    <w:p w14:paraId="40BE89CE" w14:textId="77777777" w:rsidR="00C73E7C" w:rsidRPr="00A90C08" w:rsidRDefault="00C73E7C" w:rsidP="00405CFF">
      <w:pPr>
        <w:spacing w:line="276" w:lineRule="auto"/>
        <w:ind w:firstLine="708"/>
        <w:jc w:val="both"/>
        <w:rPr>
          <w:rFonts w:ascii="Arial Narrow" w:hAnsi="Arial Narrow"/>
        </w:rPr>
      </w:pPr>
    </w:p>
    <w:sectPr w:rsidR="00C73E7C" w:rsidRPr="00A90C08" w:rsidSect="00322830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8C1B" w14:textId="77777777" w:rsidR="00DD1F84" w:rsidRDefault="00DD1F84">
      <w:r>
        <w:separator/>
      </w:r>
    </w:p>
  </w:endnote>
  <w:endnote w:type="continuationSeparator" w:id="0">
    <w:p w14:paraId="04684B31" w14:textId="77777777" w:rsidR="00DD1F84" w:rsidRDefault="00DD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FB68" w14:textId="77777777" w:rsidR="00DD1F84" w:rsidRDefault="00DD1F84">
      <w:r>
        <w:separator/>
      </w:r>
    </w:p>
  </w:footnote>
  <w:footnote w:type="continuationSeparator" w:id="0">
    <w:p w14:paraId="6FCACD4C" w14:textId="77777777" w:rsidR="00DD1F84" w:rsidRDefault="00DD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7CBA" w14:textId="77777777" w:rsidR="00F21BA3" w:rsidRDefault="00F21BA3" w:rsidP="00B0704D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666E2EF" w14:textId="77777777" w:rsidR="00F21BA3" w:rsidRDefault="00F21BA3" w:rsidP="00D560E7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0A3C" w14:textId="77777777" w:rsidR="00F21BA3" w:rsidRDefault="00F21BA3" w:rsidP="00B0704D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0FD8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15678E8B" w14:textId="77777777" w:rsidR="00F21BA3" w:rsidRDefault="00F21BA3" w:rsidP="00D560E7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B4178"/>
    <w:multiLevelType w:val="hybridMultilevel"/>
    <w:tmpl w:val="2B7EFE20"/>
    <w:lvl w:ilvl="0" w:tplc="0A3AD5F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7110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9EB"/>
    <w:rsid w:val="000019A2"/>
    <w:rsid w:val="00002B8D"/>
    <w:rsid w:val="00003F9F"/>
    <w:rsid w:val="00005173"/>
    <w:rsid w:val="0001374F"/>
    <w:rsid w:val="00025F36"/>
    <w:rsid w:val="00027CCD"/>
    <w:rsid w:val="0003789F"/>
    <w:rsid w:val="000405BF"/>
    <w:rsid w:val="00040A1C"/>
    <w:rsid w:val="0004118C"/>
    <w:rsid w:val="000451B3"/>
    <w:rsid w:val="0004549B"/>
    <w:rsid w:val="00050356"/>
    <w:rsid w:val="00053DC7"/>
    <w:rsid w:val="00054830"/>
    <w:rsid w:val="00057562"/>
    <w:rsid w:val="000623ED"/>
    <w:rsid w:val="00073047"/>
    <w:rsid w:val="00073C8A"/>
    <w:rsid w:val="00073E3E"/>
    <w:rsid w:val="0007485B"/>
    <w:rsid w:val="00075BD0"/>
    <w:rsid w:val="000762F4"/>
    <w:rsid w:val="00076C88"/>
    <w:rsid w:val="00094602"/>
    <w:rsid w:val="00096B1B"/>
    <w:rsid w:val="000B0FBF"/>
    <w:rsid w:val="000B2FA3"/>
    <w:rsid w:val="000B5072"/>
    <w:rsid w:val="000C04ED"/>
    <w:rsid w:val="000C06FC"/>
    <w:rsid w:val="000C08DB"/>
    <w:rsid w:val="000C16E6"/>
    <w:rsid w:val="000C503B"/>
    <w:rsid w:val="000C64B6"/>
    <w:rsid w:val="000C798F"/>
    <w:rsid w:val="000D1114"/>
    <w:rsid w:val="000D3B18"/>
    <w:rsid w:val="000D7196"/>
    <w:rsid w:val="000D7E94"/>
    <w:rsid w:val="000E0CC6"/>
    <w:rsid w:val="000E1702"/>
    <w:rsid w:val="000E1AE9"/>
    <w:rsid w:val="000E442D"/>
    <w:rsid w:val="000E7BFF"/>
    <w:rsid w:val="000F401D"/>
    <w:rsid w:val="000F63B5"/>
    <w:rsid w:val="000F7EE7"/>
    <w:rsid w:val="00106ABF"/>
    <w:rsid w:val="0011046E"/>
    <w:rsid w:val="00111549"/>
    <w:rsid w:val="00114FAD"/>
    <w:rsid w:val="00115455"/>
    <w:rsid w:val="00121330"/>
    <w:rsid w:val="00121517"/>
    <w:rsid w:val="00123837"/>
    <w:rsid w:val="001308B5"/>
    <w:rsid w:val="001328DD"/>
    <w:rsid w:val="001330CC"/>
    <w:rsid w:val="001351AD"/>
    <w:rsid w:val="00137866"/>
    <w:rsid w:val="001378C6"/>
    <w:rsid w:val="00140222"/>
    <w:rsid w:val="0014318A"/>
    <w:rsid w:val="001465E7"/>
    <w:rsid w:val="001509CD"/>
    <w:rsid w:val="00155A81"/>
    <w:rsid w:val="00163435"/>
    <w:rsid w:val="00164885"/>
    <w:rsid w:val="00164A45"/>
    <w:rsid w:val="00164D35"/>
    <w:rsid w:val="00165BE1"/>
    <w:rsid w:val="00170B01"/>
    <w:rsid w:val="00176306"/>
    <w:rsid w:val="00177475"/>
    <w:rsid w:val="00183956"/>
    <w:rsid w:val="00184B0E"/>
    <w:rsid w:val="0019051E"/>
    <w:rsid w:val="0019191B"/>
    <w:rsid w:val="001922DC"/>
    <w:rsid w:val="0019395E"/>
    <w:rsid w:val="00195DB3"/>
    <w:rsid w:val="001A0B18"/>
    <w:rsid w:val="001A2E24"/>
    <w:rsid w:val="001A62A6"/>
    <w:rsid w:val="001B25BE"/>
    <w:rsid w:val="001C0DFE"/>
    <w:rsid w:val="001C1C97"/>
    <w:rsid w:val="001C2438"/>
    <w:rsid w:val="001C2890"/>
    <w:rsid w:val="001C2FEE"/>
    <w:rsid w:val="001C399F"/>
    <w:rsid w:val="001C54B5"/>
    <w:rsid w:val="001D0667"/>
    <w:rsid w:val="001D2A8A"/>
    <w:rsid w:val="001D49A9"/>
    <w:rsid w:val="001D5D4B"/>
    <w:rsid w:val="001D6DD0"/>
    <w:rsid w:val="001E279B"/>
    <w:rsid w:val="001E2C8D"/>
    <w:rsid w:val="001E318F"/>
    <w:rsid w:val="001E7F95"/>
    <w:rsid w:val="001F2F63"/>
    <w:rsid w:val="001F67A1"/>
    <w:rsid w:val="00210C10"/>
    <w:rsid w:val="0021195D"/>
    <w:rsid w:val="00214F2F"/>
    <w:rsid w:val="00216FB9"/>
    <w:rsid w:val="002223C4"/>
    <w:rsid w:val="00224069"/>
    <w:rsid w:val="0022459D"/>
    <w:rsid w:val="002274C8"/>
    <w:rsid w:val="0023286A"/>
    <w:rsid w:val="00240E24"/>
    <w:rsid w:val="00240E69"/>
    <w:rsid w:val="00242ABD"/>
    <w:rsid w:val="002433E6"/>
    <w:rsid w:val="00244382"/>
    <w:rsid w:val="002443BB"/>
    <w:rsid w:val="00246F8A"/>
    <w:rsid w:val="002509F5"/>
    <w:rsid w:val="00255384"/>
    <w:rsid w:val="00257C73"/>
    <w:rsid w:val="0026013F"/>
    <w:rsid w:val="00265E3C"/>
    <w:rsid w:val="00271F55"/>
    <w:rsid w:val="00273068"/>
    <w:rsid w:val="00275559"/>
    <w:rsid w:val="00275B40"/>
    <w:rsid w:val="00275C20"/>
    <w:rsid w:val="0027653E"/>
    <w:rsid w:val="002804DB"/>
    <w:rsid w:val="002828BB"/>
    <w:rsid w:val="00286159"/>
    <w:rsid w:val="002863E6"/>
    <w:rsid w:val="00287CF5"/>
    <w:rsid w:val="00291D57"/>
    <w:rsid w:val="00295F3B"/>
    <w:rsid w:val="002B3A26"/>
    <w:rsid w:val="002B446A"/>
    <w:rsid w:val="002B5A4A"/>
    <w:rsid w:val="002B5E6C"/>
    <w:rsid w:val="002C0E9E"/>
    <w:rsid w:val="002C24B5"/>
    <w:rsid w:val="002C2EF3"/>
    <w:rsid w:val="002D08FF"/>
    <w:rsid w:val="002D0FD8"/>
    <w:rsid w:val="002D1D6B"/>
    <w:rsid w:val="002D3BEB"/>
    <w:rsid w:val="002D3E8D"/>
    <w:rsid w:val="002E2CE9"/>
    <w:rsid w:val="002E35D7"/>
    <w:rsid w:val="002E477F"/>
    <w:rsid w:val="002F096E"/>
    <w:rsid w:val="002F6961"/>
    <w:rsid w:val="0030315F"/>
    <w:rsid w:val="0030369C"/>
    <w:rsid w:val="0030514D"/>
    <w:rsid w:val="00312D6F"/>
    <w:rsid w:val="00322467"/>
    <w:rsid w:val="00322830"/>
    <w:rsid w:val="00322F8A"/>
    <w:rsid w:val="00326992"/>
    <w:rsid w:val="00330C23"/>
    <w:rsid w:val="00331C46"/>
    <w:rsid w:val="003339CA"/>
    <w:rsid w:val="00334875"/>
    <w:rsid w:val="00336A01"/>
    <w:rsid w:val="003437AE"/>
    <w:rsid w:val="00345F7E"/>
    <w:rsid w:val="0035113A"/>
    <w:rsid w:val="00353260"/>
    <w:rsid w:val="00356AB7"/>
    <w:rsid w:val="003607D2"/>
    <w:rsid w:val="003619F3"/>
    <w:rsid w:val="00362659"/>
    <w:rsid w:val="003738F9"/>
    <w:rsid w:val="003746FA"/>
    <w:rsid w:val="003800D0"/>
    <w:rsid w:val="00382391"/>
    <w:rsid w:val="003839B6"/>
    <w:rsid w:val="00384D49"/>
    <w:rsid w:val="00385798"/>
    <w:rsid w:val="00386345"/>
    <w:rsid w:val="00394A9F"/>
    <w:rsid w:val="00396E09"/>
    <w:rsid w:val="003A0865"/>
    <w:rsid w:val="003B0368"/>
    <w:rsid w:val="003B2471"/>
    <w:rsid w:val="003B6586"/>
    <w:rsid w:val="003C089E"/>
    <w:rsid w:val="003C44F1"/>
    <w:rsid w:val="003C5D4D"/>
    <w:rsid w:val="003C63D6"/>
    <w:rsid w:val="003C7F13"/>
    <w:rsid w:val="003D04CA"/>
    <w:rsid w:val="003D1749"/>
    <w:rsid w:val="003D569B"/>
    <w:rsid w:val="003E1059"/>
    <w:rsid w:val="003E2911"/>
    <w:rsid w:val="003E7101"/>
    <w:rsid w:val="003F231B"/>
    <w:rsid w:val="003F56D7"/>
    <w:rsid w:val="003F61BA"/>
    <w:rsid w:val="003F67DD"/>
    <w:rsid w:val="004033CB"/>
    <w:rsid w:val="004049B5"/>
    <w:rsid w:val="00405CFF"/>
    <w:rsid w:val="00413331"/>
    <w:rsid w:val="004136B9"/>
    <w:rsid w:val="004165D9"/>
    <w:rsid w:val="00423176"/>
    <w:rsid w:val="004275C5"/>
    <w:rsid w:val="00431915"/>
    <w:rsid w:val="004332EE"/>
    <w:rsid w:val="00433A6E"/>
    <w:rsid w:val="00435E0E"/>
    <w:rsid w:val="004400E4"/>
    <w:rsid w:val="0044087A"/>
    <w:rsid w:val="00445A38"/>
    <w:rsid w:val="00446A74"/>
    <w:rsid w:val="00450B0A"/>
    <w:rsid w:val="0045390E"/>
    <w:rsid w:val="004577F8"/>
    <w:rsid w:val="00465B12"/>
    <w:rsid w:val="00470CF1"/>
    <w:rsid w:val="00472191"/>
    <w:rsid w:val="00474A62"/>
    <w:rsid w:val="00474E02"/>
    <w:rsid w:val="0047602C"/>
    <w:rsid w:val="00477D80"/>
    <w:rsid w:val="0048125B"/>
    <w:rsid w:val="004822B8"/>
    <w:rsid w:val="00482802"/>
    <w:rsid w:val="0048367E"/>
    <w:rsid w:val="00492244"/>
    <w:rsid w:val="00494B94"/>
    <w:rsid w:val="004950BB"/>
    <w:rsid w:val="00495D9E"/>
    <w:rsid w:val="004961A8"/>
    <w:rsid w:val="00496A3C"/>
    <w:rsid w:val="00497520"/>
    <w:rsid w:val="004A3A6B"/>
    <w:rsid w:val="004A3B57"/>
    <w:rsid w:val="004A71E3"/>
    <w:rsid w:val="004B058E"/>
    <w:rsid w:val="004B142C"/>
    <w:rsid w:val="004B2E43"/>
    <w:rsid w:val="004B338A"/>
    <w:rsid w:val="004B7247"/>
    <w:rsid w:val="004C4B4B"/>
    <w:rsid w:val="004C5371"/>
    <w:rsid w:val="004C5DDC"/>
    <w:rsid w:val="004C7A88"/>
    <w:rsid w:val="004D3F08"/>
    <w:rsid w:val="004E02B2"/>
    <w:rsid w:val="004E0EE4"/>
    <w:rsid w:val="004E39D5"/>
    <w:rsid w:val="004E64EB"/>
    <w:rsid w:val="004F4EA0"/>
    <w:rsid w:val="00501DD3"/>
    <w:rsid w:val="005048A3"/>
    <w:rsid w:val="00505AD8"/>
    <w:rsid w:val="00506D8E"/>
    <w:rsid w:val="00507DE4"/>
    <w:rsid w:val="00514364"/>
    <w:rsid w:val="00516D84"/>
    <w:rsid w:val="00517346"/>
    <w:rsid w:val="00517661"/>
    <w:rsid w:val="005219B1"/>
    <w:rsid w:val="00525950"/>
    <w:rsid w:val="00525A3B"/>
    <w:rsid w:val="005324F6"/>
    <w:rsid w:val="00534A7A"/>
    <w:rsid w:val="00537D27"/>
    <w:rsid w:val="00550FB2"/>
    <w:rsid w:val="005513F2"/>
    <w:rsid w:val="0055302B"/>
    <w:rsid w:val="00555E81"/>
    <w:rsid w:val="005629EB"/>
    <w:rsid w:val="0056335E"/>
    <w:rsid w:val="00565A49"/>
    <w:rsid w:val="005666D8"/>
    <w:rsid w:val="0056713E"/>
    <w:rsid w:val="00572347"/>
    <w:rsid w:val="00573765"/>
    <w:rsid w:val="00580F1B"/>
    <w:rsid w:val="00583F44"/>
    <w:rsid w:val="00594D62"/>
    <w:rsid w:val="00595BE4"/>
    <w:rsid w:val="0059623F"/>
    <w:rsid w:val="005966D2"/>
    <w:rsid w:val="0059767F"/>
    <w:rsid w:val="0059777D"/>
    <w:rsid w:val="005A099A"/>
    <w:rsid w:val="005A5200"/>
    <w:rsid w:val="005B05CD"/>
    <w:rsid w:val="005B2276"/>
    <w:rsid w:val="005B3D0E"/>
    <w:rsid w:val="005B5B12"/>
    <w:rsid w:val="005B6EB0"/>
    <w:rsid w:val="005B790D"/>
    <w:rsid w:val="005C2144"/>
    <w:rsid w:val="005C66D3"/>
    <w:rsid w:val="005D0588"/>
    <w:rsid w:val="005D310E"/>
    <w:rsid w:val="005D5DEB"/>
    <w:rsid w:val="005E103B"/>
    <w:rsid w:val="005E4396"/>
    <w:rsid w:val="005E619D"/>
    <w:rsid w:val="005F1CF8"/>
    <w:rsid w:val="005F4776"/>
    <w:rsid w:val="005F7053"/>
    <w:rsid w:val="00601A94"/>
    <w:rsid w:val="00602402"/>
    <w:rsid w:val="00606DAE"/>
    <w:rsid w:val="006106BB"/>
    <w:rsid w:val="00613F90"/>
    <w:rsid w:val="006145ED"/>
    <w:rsid w:val="00617A6E"/>
    <w:rsid w:val="00620AB4"/>
    <w:rsid w:val="006234B7"/>
    <w:rsid w:val="0062751C"/>
    <w:rsid w:val="00630B90"/>
    <w:rsid w:val="00631585"/>
    <w:rsid w:val="00641DBF"/>
    <w:rsid w:val="00643107"/>
    <w:rsid w:val="00646658"/>
    <w:rsid w:val="00647C5E"/>
    <w:rsid w:val="00657D52"/>
    <w:rsid w:val="00671A1A"/>
    <w:rsid w:val="00677B1A"/>
    <w:rsid w:val="00681C45"/>
    <w:rsid w:val="00682D94"/>
    <w:rsid w:val="00682E7D"/>
    <w:rsid w:val="00683D9A"/>
    <w:rsid w:val="0068768B"/>
    <w:rsid w:val="006906B5"/>
    <w:rsid w:val="0069136B"/>
    <w:rsid w:val="00695D11"/>
    <w:rsid w:val="0069676C"/>
    <w:rsid w:val="006A3E7A"/>
    <w:rsid w:val="006B7A23"/>
    <w:rsid w:val="006B7A5E"/>
    <w:rsid w:val="006C2D75"/>
    <w:rsid w:val="006C7DD7"/>
    <w:rsid w:val="006D059D"/>
    <w:rsid w:val="006D23BA"/>
    <w:rsid w:val="006D4DFC"/>
    <w:rsid w:val="006D5E48"/>
    <w:rsid w:val="006D6F75"/>
    <w:rsid w:val="006D74E2"/>
    <w:rsid w:val="006E1E8D"/>
    <w:rsid w:val="006E1EB8"/>
    <w:rsid w:val="006E3C27"/>
    <w:rsid w:val="006E3CAF"/>
    <w:rsid w:val="006E5154"/>
    <w:rsid w:val="006F1C44"/>
    <w:rsid w:val="006F1FD7"/>
    <w:rsid w:val="00707387"/>
    <w:rsid w:val="00713E59"/>
    <w:rsid w:val="007145D9"/>
    <w:rsid w:val="00714C96"/>
    <w:rsid w:val="00722425"/>
    <w:rsid w:val="00723C90"/>
    <w:rsid w:val="007268E6"/>
    <w:rsid w:val="00731840"/>
    <w:rsid w:val="007327B3"/>
    <w:rsid w:val="00734E88"/>
    <w:rsid w:val="0073560F"/>
    <w:rsid w:val="0074030F"/>
    <w:rsid w:val="00741D98"/>
    <w:rsid w:val="007438DD"/>
    <w:rsid w:val="00744D8D"/>
    <w:rsid w:val="00745341"/>
    <w:rsid w:val="00746D1E"/>
    <w:rsid w:val="00751B8B"/>
    <w:rsid w:val="00755A2B"/>
    <w:rsid w:val="00764EEB"/>
    <w:rsid w:val="00773528"/>
    <w:rsid w:val="00774831"/>
    <w:rsid w:val="00776F41"/>
    <w:rsid w:val="00780A6C"/>
    <w:rsid w:val="00780E7E"/>
    <w:rsid w:val="00781177"/>
    <w:rsid w:val="00781EAC"/>
    <w:rsid w:val="007820AF"/>
    <w:rsid w:val="007842A0"/>
    <w:rsid w:val="00785DC0"/>
    <w:rsid w:val="00790E50"/>
    <w:rsid w:val="00792FAF"/>
    <w:rsid w:val="0079342D"/>
    <w:rsid w:val="00797568"/>
    <w:rsid w:val="007A1C46"/>
    <w:rsid w:val="007A20CC"/>
    <w:rsid w:val="007A2149"/>
    <w:rsid w:val="007A421A"/>
    <w:rsid w:val="007A434A"/>
    <w:rsid w:val="007A4B87"/>
    <w:rsid w:val="007B013A"/>
    <w:rsid w:val="007B2373"/>
    <w:rsid w:val="007B2840"/>
    <w:rsid w:val="007B79C9"/>
    <w:rsid w:val="007C36E8"/>
    <w:rsid w:val="007C5066"/>
    <w:rsid w:val="007C5730"/>
    <w:rsid w:val="007D0905"/>
    <w:rsid w:val="007D3E65"/>
    <w:rsid w:val="007E0648"/>
    <w:rsid w:val="007E1EDB"/>
    <w:rsid w:val="007E52CA"/>
    <w:rsid w:val="007F0EA3"/>
    <w:rsid w:val="007F138E"/>
    <w:rsid w:val="007F2805"/>
    <w:rsid w:val="007F4606"/>
    <w:rsid w:val="007F51EF"/>
    <w:rsid w:val="007F6639"/>
    <w:rsid w:val="0080136C"/>
    <w:rsid w:val="0080520A"/>
    <w:rsid w:val="00807215"/>
    <w:rsid w:val="008138E0"/>
    <w:rsid w:val="00821DBD"/>
    <w:rsid w:val="0082383B"/>
    <w:rsid w:val="00832C2A"/>
    <w:rsid w:val="00844CD3"/>
    <w:rsid w:val="00854E26"/>
    <w:rsid w:val="008555DF"/>
    <w:rsid w:val="008567FD"/>
    <w:rsid w:val="008615D6"/>
    <w:rsid w:val="00874BF5"/>
    <w:rsid w:val="00876550"/>
    <w:rsid w:val="00877586"/>
    <w:rsid w:val="0088101D"/>
    <w:rsid w:val="00881E03"/>
    <w:rsid w:val="0088369A"/>
    <w:rsid w:val="00885FCA"/>
    <w:rsid w:val="00890F67"/>
    <w:rsid w:val="00893ABC"/>
    <w:rsid w:val="008976F0"/>
    <w:rsid w:val="008A46F2"/>
    <w:rsid w:val="008A5F89"/>
    <w:rsid w:val="008B0E03"/>
    <w:rsid w:val="008B0E49"/>
    <w:rsid w:val="008B33BD"/>
    <w:rsid w:val="008B3F4E"/>
    <w:rsid w:val="008B6E18"/>
    <w:rsid w:val="008C03C1"/>
    <w:rsid w:val="008C3A14"/>
    <w:rsid w:val="008C51D8"/>
    <w:rsid w:val="008C7D33"/>
    <w:rsid w:val="008D1707"/>
    <w:rsid w:val="008D4331"/>
    <w:rsid w:val="008E32D2"/>
    <w:rsid w:val="008E34A4"/>
    <w:rsid w:val="008E43FA"/>
    <w:rsid w:val="008E57E9"/>
    <w:rsid w:val="008F0765"/>
    <w:rsid w:val="008F7B46"/>
    <w:rsid w:val="00905144"/>
    <w:rsid w:val="009112DC"/>
    <w:rsid w:val="0091155D"/>
    <w:rsid w:val="00911F1B"/>
    <w:rsid w:val="0091289D"/>
    <w:rsid w:val="00912C1C"/>
    <w:rsid w:val="00915371"/>
    <w:rsid w:val="0091715F"/>
    <w:rsid w:val="00922232"/>
    <w:rsid w:val="009255B8"/>
    <w:rsid w:val="00933267"/>
    <w:rsid w:val="009359AA"/>
    <w:rsid w:val="00943A13"/>
    <w:rsid w:val="0094534C"/>
    <w:rsid w:val="0094549A"/>
    <w:rsid w:val="00946E5C"/>
    <w:rsid w:val="00950347"/>
    <w:rsid w:val="00951406"/>
    <w:rsid w:val="009613CB"/>
    <w:rsid w:val="009630D2"/>
    <w:rsid w:val="00966973"/>
    <w:rsid w:val="00972E10"/>
    <w:rsid w:val="009818AB"/>
    <w:rsid w:val="009906F6"/>
    <w:rsid w:val="00991C65"/>
    <w:rsid w:val="009926E7"/>
    <w:rsid w:val="00997944"/>
    <w:rsid w:val="009A20A4"/>
    <w:rsid w:val="009A30B3"/>
    <w:rsid w:val="009A4750"/>
    <w:rsid w:val="009B11CE"/>
    <w:rsid w:val="009B1207"/>
    <w:rsid w:val="009B1B4F"/>
    <w:rsid w:val="009B5428"/>
    <w:rsid w:val="009B7D5F"/>
    <w:rsid w:val="009C03B7"/>
    <w:rsid w:val="009C1823"/>
    <w:rsid w:val="009D6068"/>
    <w:rsid w:val="009D6F93"/>
    <w:rsid w:val="009E63F7"/>
    <w:rsid w:val="009E6E40"/>
    <w:rsid w:val="009F0253"/>
    <w:rsid w:val="009F2877"/>
    <w:rsid w:val="009F48FE"/>
    <w:rsid w:val="00A00AFF"/>
    <w:rsid w:val="00A036AD"/>
    <w:rsid w:val="00A05B0F"/>
    <w:rsid w:val="00A133C6"/>
    <w:rsid w:val="00A17365"/>
    <w:rsid w:val="00A17518"/>
    <w:rsid w:val="00A23633"/>
    <w:rsid w:val="00A24753"/>
    <w:rsid w:val="00A2714D"/>
    <w:rsid w:val="00A35420"/>
    <w:rsid w:val="00A36360"/>
    <w:rsid w:val="00A37C04"/>
    <w:rsid w:val="00A404B8"/>
    <w:rsid w:val="00A42387"/>
    <w:rsid w:val="00A45BBE"/>
    <w:rsid w:val="00A50986"/>
    <w:rsid w:val="00A61BA7"/>
    <w:rsid w:val="00A65599"/>
    <w:rsid w:val="00A71ED3"/>
    <w:rsid w:val="00A775CA"/>
    <w:rsid w:val="00A84ACE"/>
    <w:rsid w:val="00A8522C"/>
    <w:rsid w:val="00A865AC"/>
    <w:rsid w:val="00A86C1D"/>
    <w:rsid w:val="00A90C08"/>
    <w:rsid w:val="00A912D7"/>
    <w:rsid w:val="00A91DC3"/>
    <w:rsid w:val="00A92846"/>
    <w:rsid w:val="00A93157"/>
    <w:rsid w:val="00A934C7"/>
    <w:rsid w:val="00A938DF"/>
    <w:rsid w:val="00A94795"/>
    <w:rsid w:val="00A97014"/>
    <w:rsid w:val="00AA0B54"/>
    <w:rsid w:val="00AA0BCF"/>
    <w:rsid w:val="00AA1F54"/>
    <w:rsid w:val="00AB3E6F"/>
    <w:rsid w:val="00AC3B04"/>
    <w:rsid w:val="00AC61D2"/>
    <w:rsid w:val="00AC7B4F"/>
    <w:rsid w:val="00AC7C31"/>
    <w:rsid w:val="00AD5E5D"/>
    <w:rsid w:val="00AD6C16"/>
    <w:rsid w:val="00AE3E32"/>
    <w:rsid w:val="00AE648E"/>
    <w:rsid w:val="00AE7EC6"/>
    <w:rsid w:val="00AF49AA"/>
    <w:rsid w:val="00AF4ADB"/>
    <w:rsid w:val="00AF5EEB"/>
    <w:rsid w:val="00AF7C79"/>
    <w:rsid w:val="00B022EE"/>
    <w:rsid w:val="00B04C99"/>
    <w:rsid w:val="00B0704D"/>
    <w:rsid w:val="00B155BA"/>
    <w:rsid w:val="00B2099C"/>
    <w:rsid w:val="00B223A7"/>
    <w:rsid w:val="00B24E90"/>
    <w:rsid w:val="00B33224"/>
    <w:rsid w:val="00B3428C"/>
    <w:rsid w:val="00B37CE1"/>
    <w:rsid w:val="00B4371E"/>
    <w:rsid w:val="00B43DCB"/>
    <w:rsid w:val="00B447B9"/>
    <w:rsid w:val="00B44F6E"/>
    <w:rsid w:val="00B52103"/>
    <w:rsid w:val="00B52C31"/>
    <w:rsid w:val="00B5455C"/>
    <w:rsid w:val="00B67093"/>
    <w:rsid w:val="00B67EB6"/>
    <w:rsid w:val="00B7053E"/>
    <w:rsid w:val="00B706C8"/>
    <w:rsid w:val="00B74344"/>
    <w:rsid w:val="00B77A7B"/>
    <w:rsid w:val="00B82344"/>
    <w:rsid w:val="00B9048C"/>
    <w:rsid w:val="00B96B2B"/>
    <w:rsid w:val="00BA0FC9"/>
    <w:rsid w:val="00BA1ABF"/>
    <w:rsid w:val="00BA55D3"/>
    <w:rsid w:val="00BA625E"/>
    <w:rsid w:val="00BB20C9"/>
    <w:rsid w:val="00BB33B8"/>
    <w:rsid w:val="00BB39AC"/>
    <w:rsid w:val="00BC2781"/>
    <w:rsid w:val="00BC4AD9"/>
    <w:rsid w:val="00BD1581"/>
    <w:rsid w:val="00BD5200"/>
    <w:rsid w:val="00BE2046"/>
    <w:rsid w:val="00BE2E68"/>
    <w:rsid w:val="00BE40D2"/>
    <w:rsid w:val="00BE6934"/>
    <w:rsid w:val="00BE6B24"/>
    <w:rsid w:val="00BE6DF4"/>
    <w:rsid w:val="00BF22EA"/>
    <w:rsid w:val="00BF5EA6"/>
    <w:rsid w:val="00BF70BE"/>
    <w:rsid w:val="00C0053E"/>
    <w:rsid w:val="00C054E2"/>
    <w:rsid w:val="00C073A8"/>
    <w:rsid w:val="00C10EB5"/>
    <w:rsid w:val="00C14626"/>
    <w:rsid w:val="00C23D6B"/>
    <w:rsid w:val="00C2414C"/>
    <w:rsid w:val="00C27DED"/>
    <w:rsid w:val="00C30FC7"/>
    <w:rsid w:val="00C361E5"/>
    <w:rsid w:val="00C3740D"/>
    <w:rsid w:val="00C37997"/>
    <w:rsid w:val="00C40BF1"/>
    <w:rsid w:val="00C41B07"/>
    <w:rsid w:val="00C442F9"/>
    <w:rsid w:val="00C5126D"/>
    <w:rsid w:val="00C5203E"/>
    <w:rsid w:val="00C53D36"/>
    <w:rsid w:val="00C549D5"/>
    <w:rsid w:val="00C55458"/>
    <w:rsid w:val="00C564A3"/>
    <w:rsid w:val="00C60EDA"/>
    <w:rsid w:val="00C64757"/>
    <w:rsid w:val="00C65342"/>
    <w:rsid w:val="00C6771A"/>
    <w:rsid w:val="00C72BCC"/>
    <w:rsid w:val="00C73E7C"/>
    <w:rsid w:val="00C76AC6"/>
    <w:rsid w:val="00C80529"/>
    <w:rsid w:val="00C80F49"/>
    <w:rsid w:val="00C810E0"/>
    <w:rsid w:val="00C8317D"/>
    <w:rsid w:val="00C860FE"/>
    <w:rsid w:val="00C931CA"/>
    <w:rsid w:val="00C937B5"/>
    <w:rsid w:val="00CA3066"/>
    <w:rsid w:val="00CA44B4"/>
    <w:rsid w:val="00CA5321"/>
    <w:rsid w:val="00CA5B2A"/>
    <w:rsid w:val="00CA6264"/>
    <w:rsid w:val="00CB191E"/>
    <w:rsid w:val="00CB1C9B"/>
    <w:rsid w:val="00CB4AB9"/>
    <w:rsid w:val="00CB6234"/>
    <w:rsid w:val="00CB6646"/>
    <w:rsid w:val="00CB7549"/>
    <w:rsid w:val="00CC087A"/>
    <w:rsid w:val="00CC09AD"/>
    <w:rsid w:val="00CC36C6"/>
    <w:rsid w:val="00CC55EF"/>
    <w:rsid w:val="00CD3A92"/>
    <w:rsid w:val="00CD6CA5"/>
    <w:rsid w:val="00CE02B1"/>
    <w:rsid w:val="00CE2E55"/>
    <w:rsid w:val="00CE36C7"/>
    <w:rsid w:val="00CE3F07"/>
    <w:rsid w:val="00CE643E"/>
    <w:rsid w:val="00CE6643"/>
    <w:rsid w:val="00CF3114"/>
    <w:rsid w:val="00CF5302"/>
    <w:rsid w:val="00CF5E79"/>
    <w:rsid w:val="00D04C44"/>
    <w:rsid w:val="00D15EB4"/>
    <w:rsid w:val="00D166FB"/>
    <w:rsid w:val="00D2163D"/>
    <w:rsid w:val="00D21E9E"/>
    <w:rsid w:val="00D21FD7"/>
    <w:rsid w:val="00D22F40"/>
    <w:rsid w:val="00D248A0"/>
    <w:rsid w:val="00D26CEA"/>
    <w:rsid w:val="00D3191C"/>
    <w:rsid w:val="00D32F0B"/>
    <w:rsid w:val="00D34FE0"/>
    <w:rsid w:val="00D41A72"/>
    <w:rsid w:val="00D44A9F"/>
    <w:rsid w:val="00D457E2"/>
    <w:rsid w:val="00D46EB5"/>
    <w:rsid w:val="00D4771A"/>
    <w:rsid w:val="00D501E6"/>
    <w:rsid w:val="00D560AB"/>
    <w:rsid w:val="00D560E7"/>
    <w:rsid w:val="00D57309"/>
    <w:rsid w:val="00D57970"/>
    <w:rsid w:val="00D609DC"/>
    <w:rsid w:val="00D64782"/>
    <w:rsid w:val="00D6478D"/>
    <w:rsid w:val="00D65DEA"/>
    <w:rsid w:val="00D6778F"/>
    <w:rsid w:val="00D72480"/>
    <w:rsid w:val="00D7502D"/>
    <w:rsid w:val="00D75AB4"/>
    <w:rsid w:val="00D779B3"/>
    <w:rsid w:val="00D807BF"/>
    <w:rsid w:val="00D80CE9"/>
    <w:rsid w:val="00DA00C7"/>
    <w:rsid w:val="00DA0255"/>
    <w:rsid w:val="00DA1414"/>
    <w:rsid w:val="00DA1BF6"/>
    <w:rsid w:val="00DA316A"/>
    <w:rsid w:val="00DA3C9B"/>
    <w:rsid w:val="00DA4361"/>
    <w:rsid w:val="00DA72F2"/>
    <w:rsid w:val="00DB4742"/>
    <w:rsid w:val="00DB5253"/>
    <w:rsid w:val="00DC24F3"/>
    <w:rsid w:val="00DC7986"/>
    <w:rsid w:val="00DD1F84"/>
    <w:rsid w:val="00DD271D"/>
    <w:rsid w:val="00DD2B4C"/>
    <w:rsid w:val="00DE1D3F"/>
    <w:rsid w:val="00DE2F65"/>
    <w:rsid w:val="00DE33E7"/>
    <w:rsid w:val="00DE34CD"/>
    <w:rsid w:val="00DE7C11"/>
    <w:rsid w:val="00DF0721"/>
    <w:rsid w:val="00DF133F"/>
    <w:rsid w:val="00E04372"/>
    <w:rsid w:val="00E1096E"/>
    <w:rsid w:val="00E12677"/>
    <w:rsid w:val="00E20235"/>
    <w:rsid w:val="00E215DA"/>
    <w:rsid w:val="00E221FE"/>
    <w:rsid w:val="00E32359"/>
    <w:rsid w:val="00E40398"/>
    <w:rsid w:val="00E433AB"/>
    <w:rsid w:val="00E43CC2"/>
    <w:rsid w:val="00E44200"/>
    <w:rsid w:val="00E45DFF"/>
    <w:rsid w:val="00E4694F"/>
    <w:rsid w:val="00E53793"/>
    <w:rsid w:val="00E56294"/>
    <w:rsid w:val="00E654E6"/>
    <w:rsid w:val="00E658F8"/>
    <w:rsid w:val="00E673B7"/>
    <w:rsid w:val="00E775CE"/>
    <w:rsid w:val="00E77D77"/>
    <w:rsid w:val="00E9119A"/>
    <w:rsid w:val="00E94187"/>
    <w:rsid w:val="00EB258C"/>
    <w:rsid w:val="00EB295E"/>
    <w:rsid w:val="00EB39AA"/>
    <w:rsid w:val="00EB51BF"/>
    <w:rsid w:val="00EB5E58"/>
    <w:rsid w:val="00EB60F5"/>
    <w:rsid w:val="00EB6EBE"/>
    <w:rsid w:val="00EB7747"/>
    <w:rsid w:val="00EC2A6A"/>
    <w:rsid w:val="00EC4794"/>
    <w:rsid w:val="00ED31CA"/>
    <w:rsid w:val="00ED45A3"/>
    <w:rsid w:val="00EE0C38"/>
    <w:rsid w:val="00EE3EC6"/>
    <w:rsid w:val="00F0040A"/>
    <w:rsid w:val="00F0322A"/>
    <w:rsid w:val="00F07B0F"/>
    <w:rsid w:val="00F137E5"/>
    <w:rsid w:val="00F1509D"/>
    <w:rsid w:val="00F157A8"/>
    <w:rsid w:val="00F21BA3"/>
    <w:rsid w:val="00F239E5"/>
    <w:rsid w:val="00F25933"/>
    <w:rsid w:val="00F2621B"/>
    <w:rsid w:val="00F2656C"/>
    <w:rsid w:val="00F26707"/>
    <w:rsid w:val="00F274D6"/>
    <w:rsid w:val="00F27656"/>
    <w:rsid w:val="00F33F04"/>
    <w:rsid w:val="00F345DF"/>
    <w:rsid w:val="00F45D4E"/>
    <w:rsid w:val="00F511E5"/>
    <w:rsid w:val="00F54475"/>
    <w:rsid w:val="00F5674B"/>
    <w:rsid w:val="00F6102A"/>
    <w:rsid w:val="00F650F8"/>
    <w:rsid w:val="00F65504"/>
    <w:rsid w:val="00F66C05"/>
    <w:rsid w:val="00F73729"/>
    <w:rsid w:val="00F76085"/>
    <w:rsid w:val="00F76558"/>
    <w:rsid w:val="00F84654"/>
    <w:rsid w:val="00F84F23"/>
    <w:rsid w:val="00F86046"/>
    <w:rsid w:val="00F9172B"/>
    <w:rsid w:val="00F918A1"/>
    <w:rsid w:val="00F97488"/>
    <w:rsid w:val="00F97BC5"/>
    <w:rsid w:val="00FB115F"/>
    <w:rsid w:val="00FB6F08"/>
    <w:rsid w:val="00FC423D"/>
    <w:rsid w:val="00FC439E"/>
    <w:rsid w:val="00FC5E66"/>
    <w:rsid w:val="00FC671E"/>
    <w:rsid w:val="00FC6D00"/>
    <w:rsid w:val="00FD3690"/>
    <w:rsid w:val="00FE07D1"/>
    <w:rsid w:val="00FE295A"/>
    <w:rsid w:val="00FE469B"/>
    <w:rsid w:val="00FE53FA"/>
    <w:rsid w:val="00FE5596"/>
    <w:rsid w:val="00FE717E"/>
    <w:rsid w:val="00FF1B72"/>
    <w:rsid w:val="00FF4BFA"/>
    <w:rsid w:val="00FF598C"/>
    <w:rsid w:val="00FF615A"/>
    <w:rsid w:val="00FF66CE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28A21"/>
  <w15:chartTrackingRefBased/>
  <w15:docId w15:val="{2FA45CDE-FC28-4EB6-BC45-71CCEA8F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rsid w:val="00D560E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560E7"/>
  </w:style>
  <w:style w:type="table" w:styleId="Reetkatablice">
    <w:name w:val="Table Grid"/>
    <w:basedOn w:val="Obinatablica"/>
    <w:uiPriority w:val="59"/>
    <w:rsid w:val="000E1A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rednjipopis2-Isticanje1">
    <w:name w:val="Medium List 2 Accent 1"/>
    <w:basedOn w:val="Obinatablica"/>
    <w:uiPriority w:val="66"/>
    <w:rsid w:val="00096B1B"/>
    <w:rPr>
      <w:rFonts w:ascii="Cambria" w:hAnsi="Cambria"/>
      <w:color w:val="000000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F40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F401D"/>
    <w:rPr>
      <w:rFonts w:ascii="Tahoma" w:hAnsi="Tahoma" w:cs="Tahoma"/>
      <w:sz w:val="16"/>
      <w:szCs w:val="16"/>
    </w:rPr>
  </w:style>
  <w:style w:type="table" w:styleId="Srednjareetka3-Isticanje1">
    <w:name w:val="Medium Grid 3 Accent 1"/>
    <w:basedOn w:val="Obinatablica"/>
    <w:uiPriority w:val="69"/>
    <w:rsid w:val="0080520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Podnoje">
    <w:name w:val="footer"/>
    <w:basedOn w:val="Normal"/>
    <w:link w:val="PodnojeChar"/>
    <w:uiPriority w:val="99"/>
    <w:semiHidden/>
    <w:unhideWhenUsed/>
    <w:rsid w:val="00682E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682E7D"/>
    <w:rPr>
      <w:sz w:val="24"/>
      <w:szCs w:val="24"/>
    </w:rPr>
  </w:style>
  <w:style w:type="paragraph" w:styleId="Bezproreda">
    <w:name w:val="No Spacing"/>
    <w:uiPriority w:val="1"/>
    <w:qFormat/>
    <w:rsid w:val="00BE6B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0A95A-7689-4638-B42B-F5A2D7FA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Ivan Bašić</cp:lastModifiedBy>
  <cp:revision>2</cp:revision>
  <cp:lastPrinted>2026-05-22T10:06:00Z</cp:lastPrinted>
  <dcterms:created xsi:type="dcterms:W3CDTF">2026-07-10T06:15:00Z</dcterms:created>
  <dcterms:modified xsi:type="dcterms:W3CDTF">2026-07-10T06:15:00Z</dcterms:modified>
</cp:coreProperties>
</file>